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4822D2" w:rsidRPr="00604A47" w14:paraId="5808FAAB" w14:textId="77777777" w:rsidTr="00922F50">
        <w:trPr>
          <w:trHeight w:val="1275"/>
        </w:trPr>
        <w:tc>
          <w:tcPr>
            <w:tcW w:w="9773" w:type="dxa"/>
            <w:gridSpan w:val="4"/>
          </w:tcPr>
          <w:p w14:paraId="64BA3ED2" w14:textId="45462EA7" w:rsidR="004822D2" w:rsidRPr="00604A47" w:rsidRDefault="00A71EA0" w:rsidP="00922F50">
            <w:pPr>
              <w:ind w:right="1"/>
              <w:jc w:val="center"/>
              <w:rPr>
                <w:sz w:val="4"/>
              </w:rPr>
            </w:pPr>
            <w:r w:rsidRPr="00D5598F">
              <w:rPr>
                <w:noProof/>
                <w:sz w:val="4"/>
                <w:lang w:eastAsia="ru-RU"/>
              </w:rPr>
              <w:drawing>
                <wp:inline distT="0" distB="0" distL="0" distR="0" wp14:anchorId="70BD1556" wp14:editId="050FAC00">
                  <wp:extent cx="609600" cy="819150"/>
                  <wp:effectExtent l="0" t="0" r="0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604A47" w14:paraId="16D2A9DF" w14:textId="77777777" w:rsidTr="00922F50">
        <w:trPr>
          <w:cantSplit/>
          <w:trHeight w:val="570"/>
        </w:trPr>
        <w:tc>
          <w:tcPr>
            <w:tcW w:w="9773" w:type="dxa"/>
            <w:gridSpan w:val="4"/>
          </w:tcPr>
          <w:p w14:paraId="6B85600A" w14:textId="77777777" w:rsidR="004822D2" w:rsidRPr="00604A47" w:rsidRDefault="004822D2" w:rsidP="004822D2">
            <w:pPr>
              <w:ind w:right="1"/>
              <w:jc w:val="center"/>
              <w:rPr>
                <w:sz w:val="28"/>
              </w:rPr>
            </w:pPr>
            <w:r w:rsidRPr="00604A47">
              <w:rPr>
                <w:sz w:val="28"/>
              </w:rPr>
              <w:t>Администрация</w:t>
            </w:r>
            <w:r w:rsidR="00CE5B93">
              <w:rPr>
                <w:sz w:val="28"/>
              </w:rPr>
              <w:t xml:space="preserve"> </w:t>
            </w:r>
            <w:r w:rsidRPr="00604A47">
              <w:rPr>
                <w:sz w:val="28"/>
              </w:rPr>
              <w:t>Лукояновского</w:t>
            </w:r>
            <w:r w:rsidR="00CE5B93">
              <w:rPr>
                <w:sz w:val="28"/>
              </w:rPr>
              <w:t xml:space="preserve"> </w:t>
            </w:r>
            <w:r w:rsidRPr="00604A47">
              <w:rPr>
                <w:sz w:val="28"/>
              </w:rPr>
              <w:t>муниципального</w:t>
            </w:r>
            <w:r w:rsidR="00CE5B93">
              <w:rPr>
                <w:sz w:val="28"/>
              </w:rPr>
              <w:t xml:space="preserve"> </w:t>
            </w:r>
            <w:r w:rsidRPr="00604A47">
              <w:rPr>
                <w:sz w:val="28"/>
              </w:rPr>
              <w:t>округа</w:t>
            </w:r>
          </w:p>
          <w:p w14:paraId="76C24B60" w14:textId="77777777" w:rsidR="004822D2" w:rsidRPr="00604A47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</w:t>
            </w:r>
            <w:r w:rsidR="00CE5B93">
              <w:rPr>
                <w:rFonts w:ascii="Times New Roman" w:hAnsi="Times New Roman"/>
                <w:color w:val="auto"/>
                <w:sz w:val="28"/>
                <w:szCs w:val="22"/>
              </w:rPr>
              <w:t xml:space="preserve"> </w:t>
            </w: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области</w:t>
            </w:r>
          </w:p>
        </w:tc>
      </w:tr>
      <w:tr w:rsidR="004822D2" w:rsidRPr="00604A47" w14:paraId="62A47B9A" w14:textId="77777777" w:rsidTr="00922F50">
        <w:trPr>
          <w:cantSplit/>
          <w:trHeight w:val="125"/>
        </w:trPr>
        <w:tc>
          <w:tcPr>
            <w:tcW w:w="9773" w:type="dxa"/>
            <w:gridSpan w:val="4"/>
          </w:tcPr>
          <w:p w14:paraId="2ACB9D90" w14:textId="77777777" w:rsidR="004822D2" w:rsidRPr="00604A47" w:rsidRDefault="004822D2" w:rsidP="00922F50">
            <w:pPr>
              <w:jc w:val="center"/>
              <w:rPr>
                <w:sz w:val="28"/>
                <w:szCs w:val="28"/>
              </w:rPr>
            </w:pPr>
            <w:r w:rsidRPr="00604A47">
              <w:rPr>
                <w:caps/>
                <w:sz w:val="36"/>
                <w:szCs w:val="36"/>
              </w:rPr>
              <w:t>постановлениЕ</w:t>
            </w:r>
          </w:p>
          <w:p w14:paraId="60687713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2AD04F9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822D2" w:rsidRPr="001C49EB" w14:paraId="06BA2FA2" w14:textId="77777777" w:rsidTr="00922F50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5B26B728" w14:textId="575AB82A" w:rsidR="004822D2" w:rsidRPr="001C49EB" w:rsidRDefault="00B95ED3" w:rsidP="00922F50">
            <w:pPr>
              <w:ind w:right="-19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26.11.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774D6F2A" w14:textId="7BF089A9" w:rsidR="004822D2" w:rsidRPr="001C49EB" w:rsidRDefault="00B95ED3" w:rsidP="00922F50">
            <w:pPr>
              <w:ind w:right="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</w:t>
            </w:r>
            <w:r w:rsidR="002E11A4">
              <w:rPr>
                <w:rFonts w:ascii="Arial" w:hAnsi="Arial"/>
                <w:position w:val="-16"/>
                <w:sz w:val="26"/>
              </w:rPr>
              <w:t>2</w:t>
            </w:r>
            <w:r>
              <w:rPr>
                <w:rFonts w:ascii="Arial" w:hAnsi="Arial"/>
                <w:position w:val="-16"/>
                <w:sz w:val="26"/>
              </w:rPr>
              <w:t>4</w:t>
            </w:r>
          </w:p>
        </w:tc>
        <w:tc>
          <w:tcPr>
            <w:tcW w:w="5103" w:type="dxa"/>
            <w:vAlign w:val="bottom"/>
          </w:tcPr>
          <w:p w14:paraId="70AEA533" w14:textId="77777777" w:rsidR="004822D2" w:rsidRPr="001C49EB" w:rsidRDefault="004822D2" w:rsidP="00922F50">
            <w:pPr>
              <w:ind w:right="1"/>
              <w:jc w:val="right"/>
              <w:rPr>
                <w:sz w:val="28"/>
              </w:rPr>
            </w:pPr>
            <w:r w:rsidRPr="001C49EB"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77049AF9" w14:textId="4248CA8D" w:rsidR="004822D2" w:rsidRPr="001C49EB" w:rsidRDefault="00B95ED3" w:rsidP="00922F50">
            <w:pPr>
              <w:ind w:right="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1331-п</w:t>
            </w:r>
          </w:p>
        </w:tc>
      </w:tr>
      <w:tr w:rsidR="004822D2" w:rsidRPr="001C49EB" w14:paraId="40867835" w14:textId="77777777" w:rsidTr="00922F50">
        <w:trPr>
          <w:trHeight w:val="688"/>
        </w:trPr>
        <w:tc>
          <w:tcPr>
            <w:tcW w:w="9773" w:type="dxa"/>
            <w:gridSpan w:val="4"/>
          </w:tcPr>
          <w:p w14:paraId="2FC1FFFE" w14:textId="77777777" w:rsidR="004822D2" w:rsidRPr="001C49EB" w:rsidRDefault="004822D2" w:rsidP="00922F50">
            <w:pPr>
              <w:ind w:right="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C49EB" w:rsidRPr="001C49EB" w14:paraId="008D5A27" w14:textId="77777777" w:rsidTr="00922F50">
        <w:trPr>
          <w:trHeight w:val="597"/>
        </w:trPr>
        <w:tc>
          <w:tcPr>
            <w:tcW w:w="9773" w:type="dxa"/>
            <w:gridSpan w:val="4"/>
          </w:tcPr>
          <w:p w14:paraId="01BE674B" w14:textId="67A39F43" w:rsidR="004822D2" w:rsidRPr="001C49EB" w:rsidRDefault="004822D2" w:rsidP="001C49EB">
            <w:pPr>
              <w:ind w:left="269" w:right="282"/>
              <w:jc w:val="center"/>
              <w:rPr>
                <w:b/>
                <w:sz w:val="28"/>
                <w:szCs w:val="28"/>
              </w:rPr>
            </w:pPr>
            <w:r w:rsidRPr="001C49EB">
              <w:rPr>
                <w:b/>
                <w:sz w:val="28"/>
                <w:szCs w:val="28"/>
              </w:rPr>
              <w:t>О</w:t>
            </w:r>
            <w:r w:rsidR="001C49EB" w:rsidRPr="001C49EB">
              <w:rPr>
                <w:b/>
                <w:sz w:val="28"/>
                <w:szCs w:val="28"/>
              </w:rPr>
              <w:t xml:space="preserve"> создании рабочей группы по градостроительному облику существующей застройки Лукояновского муниципального округа Нижегородской области</w:t>
            </w:r>
          </w:p>
        </w:tc>
      </w:tr>
      <w:tr w:rsidR="004822D2" w:rsidRPr="00511367" w14:paraId="49E6349C" w14:textId="77777777" w:rsidTr="00922F50">
        <w:trPr>
          <w:trHeight w:val="427"/>
        </w:trPr>
        <w:tc>
          <w:tcPr>
            <w:tcW w:w="9773" w:type="dxa"/>
            <w:gridSpan w:val="4"/>
          </w:tcPr>
          <w:p w14:paraId="49C83C99" w14:textId="77777777"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</w:rPr>
            </w:pPr>
          </w:p>
          <w:p w14:paraId="21C98D6C" w14:textId="77777777"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</w:rPr>
            </w:pPr>
          </w:p>
          <w:p w14:paraId="4C4338C8" w14:textId="77777777"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12BCEC61" w14:textId="5CC0D1BC" w:rsidR="00F424D5" w:rsidRDefault="00F424D5" w:rsidP="001101CC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</w:t>
      </w:r>
      <w:r w:rsidRPr="001C49EB">
        <w:rPr>
          <w:sz w:val="28"/>
          <w:szCs w:val="28"/>
        </w:rPr>
        <w:t xml:space="preserve"> формирования благоприятной городской среды, которая способна обеспечивать на различных пространствах населенных пунктах Лукояновского муниципального округа достойный уровень безопасности, комфортности, экологичности, идентичности и разнообразия, современности и актуальности среды, обеспечивать визуальную целостность независимо от формы собственности и вида использования территории, формировать современный облик населенных пунктов</w:t>
      </w:r>
      <w:r>
        <w:rPr>
          <w:sz w:val="28"/>
          <w:szCs w:val="28"/>
        </w:rPr>
        <w:t>,</w:t>
      </w:r>
      <w:r w:rsidRPr="00F424D5">
        <w:rPr>
          <w:color w:val="FF0000"/>
          <w:sz w:val="28"/>
          <w:szCs w:val="28"/>
        </w:rPr>
        <w:t xml:space="preserve"> </w:t>
      </w:r>
      <w:r w:rsidRPr="00F424D5">
        <w:rPr>
          <w:sz w:val="28"/>
          <w:szCs w:val="28"/>
        </w:rPr>
        <w:t xml:space="preserve">Администрация Лукояновского муниципального округа Нижегородской области </w:t>
      </w:r>
      <w:r w:rsidRPr="00F424D5">
        <w:rPr>
          <w:b/>
          <w:spacing w:val="20"/>
          <w:sz w:val="28"/>
          <w:szCs w:val="28"/>
        </w:rPr>
        <w:t>постановляет</w:t>
      </w:r>
      <w:r w:rsidRPr="00F424D5">
        <w:rPr>
          <w:sz w:val="28"/>
          <w:szCs w:val="28"/>
        </w:rPr>
        <w:t>:</w:t>
      </w:r>
    </w:p>
    <w:p w14:paraId="07F896A4" w14:textId="09002954" w:rsidR="00F424D5" w:rsidRDefault="00F424D5" w:rsidP="001101CC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рабочую группу по </w:t>
      </w:r>
      <w:r w:rsidRPr="00F424D5">
        <w:rPr>
          <w:sz w:val="28"/>
          <w:szCs w:val="28"/>
        </w:rPr>
        <w:t>градостроительному облику существующей застройки Лукояновского муниципального округа Нижегородской области</w:t>
      </w:r>
      <w:r w:rsidR="001101CC">
        <w:rPr>
          <w:sz w:val="28"/>
          <w:szCs w:val="28"/>
        </w:rPr>
        <w:t>.</w:t>
      </w:r>
    </w:p>
    <w:p w14:paraId="1D28E030" w14:textId="4E3CDC27" w:rsidR="00F424D5" w:rsidRDefault="001101CC" w:rsidP="001101CC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</w:t>
      </w:r>
      <w:r w:rsidR="00F424D5">
        <w:rPr>
          <w:sz w:val="28"/>
          <w:szCs w:val="28"/>
        </w:rPr>
        <w:t xml:space="preserve">твердить положение о рабочей группе по </w:t>
      </w:r>
      <w:r w:rsidR="00F424D5" w:rsidRPr="00F424D5">
        <w:rPr>
          <w:sz w:val="28"/>
          <w:szCs w:val="28"/>
        </w:rPr>
        <w:t>градостроительному облику существующей застройки Лукояновского муниципального округа Нижегородской области</w:t>
      </w:r>
      <w:r w:rsidR="00F424D5">
        <w:rPr>
          <w:sz w:val="28"/>
          <w:szCs w:val="28"/>
        </w:rPr>
        <w:t xml:space="preserve"> согласно приложению 1</w:t>
      </w:r>
      <w:r>
        <w:rPr>
          <w:sz w:val="28"/>
          <w:szCs w:val="28"/>
        </w:rPr>
        <w:t xml:space="preserve"> к настоящему постановлению.</w:t>
      </w:r>
    </w:p>
    <w:p w14:paraId="192CA1EA" w14:textId="29F864F8" w:rsidR="00F424D5" w:rsidRDefault="001101CC" w:rsidP="001101CC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</w:t>
      </w:r>
      <w:r w:rsidR="00F424D5">
        <w:rPr>
          <w:sz w:val="28"/>
          <w:szCs w:val="28"/>
        </w:rPr>
        <w:t xml:space="preserve">твердить состав рабочей группы по </w:t>
      </w:r>
      <w:r w:rsidR="00F424D5" w:rsidRPr="00F424D5">
        <w:rPr>
          <w:sz w:val="28"/>
          <w:szCs w:val="28"/>
        </w:rPr>
        <w:t>градостроительному облику существующей застройки Лукояновского муниципального округа Нижегородской области</w:t>
      </w:r>
      <w:r w:rsidR="00F424D5">
        <w:rPr>
          <w:sz w:val="28"/>
          <w:szCs w:val="28"/>
        </w:rPr>
        <w:t xml:space="preserve"> согласно приложению 2</w:t>
      </w:r>
      <w:r>
        <w:rPr>
          <w:sz w:val="28"/>
          <w:szCs w:val="28"/>
        </w:rPr>
        <w:t xml:space="preserve"> к настоящему постановлению</w:t>
      </w:r>
      <w:r w:rsidR="00F424D5">
        <w:rPr>
          <w:sz w:val="28"/>
          <w:szCs w:val="28"/>
        </w:rPr>
        <w:t>.</w:t>
      </w:r>
    </w:p>
    <w:p w14:paraId="499891D7" w14:textId="583B596E" w:rsidR="00EA0827" w:rsidRPr="001C49EB" w:rsidRDefault="001101CC" w:rsidP="001101CC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4A47" w:rsidRPr="001C49EB">
        <w:rPr>
          <w:sz w:val="28"/>
          <w:szCs w:val="28"/>
        </w:rPr>
        <w:t>.</w:t>
      </w:r>
      <w:r w:rsidR="00CE5B93" w:rsidRPr="001C49EB">
        <w:rPr>
          <w:sz w:val="28"/>
          <w:szCs w:val="28"/>
        </w:rPr>
        <w:t xml:space="preserve"> </w:t>
      </w:r>
      <w:r w:rsidR="00EA0827" w:rsidRPr="001C49EB">
        <w:rPr>
          <w:sz w:val="28"/>
          <w:szCs w:val="28"/>
        </w:rPr>
        <w:t>Отделу</w:t>
      </w:r>
      <w:r w:rsidR="00CE5B93" w:rsidRPr="001C49EB">
        <w:rPr>
          <w:sz w:val="28"/>
          <w:szCs w:val="28"/>
        </w:rPr>
        <w:t xml:space="preserve"> </w:t>
      </w:r>
      <w:r w:rsidR="00101E6C">
        <w:rPr>
          <w:sz w:val="28"/>
          <w:szCs w:val="28"/>
        </w:rPr>
        <w:t>организационной работы управления делами</w:t>
      </w:r>
      <w:r w:rsidR="00101E6C" w:rsidRPr="001C49EB">
        <w:rPr>
          <w:sz w:val="28"/>
          <w:szCs w:val="28"/>
        </w:rPr>
        <w:t xml:space="preserve"> </w:t>
      </w:r>
      <w:r w:rsidR="00101E6C">
        <w:rPr>
          <w:sz w:val="28"/>
          <w:szCs w:val="28"/>
        </w:rPr>
        <w:t>об</w:t>
      </w:r>
      <w:r w:rsidR="00FD6DD3" w:rsidRPr="001C49EB">
        <w:rPr>
          <w:sz w:val="28"/>
          <w:szCs w:val="28"/>
        </w:rPr>
        <w:t>еспечить</w:t>
      </w:r>
      <w:r w:rsidR="00CE5B93" w:rsidRPr="001C49EB">
        <w:rPr>
          <w:sz w:val="28"/>
          <w:szCs w:val="28"/>
        </w:rPr>
        <w:t xml:space="preserve"> </w:t>
      </w:r>
      <w:r w:rsidR="00310A30" w:rsidRPr="001C49EB">
        <w:rPr>
          <w:sz w:val="28"/>
          <w:szCs w:val="28"/>
        </w:rPr>
        <w:t>размещение</w:t>
      </w:r>
      <w:r w:rsidR="00CE5B93" w:rsidRPr="001C49EB">
        <w:rPr>
          <w:sz w:val="28"/>
          <w:szCs w:val="28"/>
        </w:rPr>
        <w:t xml:space="preserve"> </w:t>
      </w:r>
      <w:r w:rsidR="00101E6C" w:rsidRPr="001C49EB">
        <w:rPr>
          <w:sz w:val="28"/>
          <w:szCs w:val="28"/>
        </w:rPr>
        <w:t xml:space="preserve">настоящего постановления </w:t>
      </w:r>
      <w:r w:rsidR="00EA0827" w:rsidRPr="001C49EB">
        <w:rPr>
          <w:sz w:val="28"/>
          <w:szCs w:val="28"/>
        </w:rPr>
        <w:t>на</w:t>
      </w:r>
      <w:r w:rsidR="00CE5B93" w:rsidRPr="001C49EB">
        <w:rPr>
          <w:sz w:val="28"/>
          <w:szCs w:val="28"/>
        </w:rPr>
        <w:t xml:space="preserve"> </w:t>
      </w:r>
      <w:r w:rsidR="00EA0827" w:rsidRPr="001C49EB">
        <w:rPr>
          <w:sz w:val="28"/>
          <w:szCs w:val="28"/>
        </w:rPr>
        <w:t>официальном</w:t>
      </w:r>
      <w:r w:rsidR="00CE5B93" w:rsidRPr="001C49EB">
        <w:rPr>
          <w:sz w:val="28"/>
          <w:szCs w:val="28"/>
        </w:rPr>
        <w:t xml:space="preserve"> </w:t>
      </w:r>
      <w:r w:rsidR="00EA0827" w:rsidRPr="001C49EB">
        <w:rPr>
          <w:sz w:val="28"/>
          <w:szCs w:val="28"/>
        </w:rPr>
        <w:t>портале</w:t>
      </w:r>
      <w:r w:rsidR="00CE5B93" w:rsidRPr="001C49EB">
        <w:rPr>
          <w:sz w:val="28"/>
          <w:szCs w:val="28"/>
        </w:rPr>
        <w:t xml:space="preserve"> </w:t>
      </w:r>
      <w:r w:rsidR="00EA0827" w:rsidRPr="001C49EB">
        <w:rPr>
          <w:sz w:val="28"/>
          <w:szCs w:val="28"/>
        </w:rPr>
        <w:t>Лукояновского</w:t>
      </w:r>
      <w:r w:rsidR="00CE5B93" w:rsidRPr="001C49EB">
        <w:rPr>
          <w:sz w:val="28"/>
          <w:szCs w:val="28"/>
        </w:rPr>
        <w:t xml:space="preserve"> </w:t>
      </w:r>
      <w:r w:rsidR="00EA0827" w:rsidRPr="001C49EB">
        <w:rPr>
          <w:sz w:val="28"/>
          <w:szCs w:val="28"/>
        </w:rPr>
        <w:lastRenderedPageBreak/>
        <w:t>муниципального</w:t>
      </w:r>
      <w:r w:rsidR="00CE5B93" w:rsidRPr="001C49EB">
        <w:rPr>
          <w:sz w:val="28"/>
          <w:szCs w:val="28"/>
        </w:rPr>
        <w:t xml:space="preserve"> </w:t>
      </w:r>
      <w:r w:rsidR="00EA0827" w:rsidRPr="001C49EB">
        <w:rPr>
          <w:sz w:val="28"/>
          <w:szCs w:val="28"/>
        </w:rPr>
        <w:t>округа</w:t>
      </w:r>
      <w:r w:rsidR="00CE5B93" w:rsidRPr="001C49EB">
        <w:rPr>
          <w:sz w:val="28"/>
          <w:szCs w:val="28"/>
        </w:rPr>
        <w:t xml:space="preserve"> </w:t>
      </w:r>
      <w:r w:rsidR="00EA0827" w:rsidRPr="001C49EB">
        <w:rPr>
          <w:sz w:val="28"/>
          <w:szCs w:val="28"/>
        </w:rPr>
        <w:t>Нижегородской</w:t>
      </w:r>
      <w:r w:rsidR="00CE5B93" w:rsidRPr="001C49EB">
        <w:rPr>
          <w:sz w:val="28"/>
          <w:szCs w:val="28"/>
        </w:rPr>
        <w:t xml:space="preserve"> </w:t>
      </w:r>
      <w:r w:rsidR="00EA0827" w:rsidRPr="001C49EB">
        <w:rPr>
          <w:sz w:val="28"/>
          <w:szCs w:val="28"/>
        </w:rPr>
        <w:t>области</w:t>
      </w:r>
      <w:r w:rsidR="00CE5B93" w:rsidRPr="001C49EB">
        <w:rPr>
          <w:sz w:val="28"/>
          <w:szCs w:val="28"/>
        </w:rPr>
        <w:t xml:space="preserve"> </w:t>
      </w:r>
      <w:r w:rsidR="00EA0827" w:rsidRPr="001C49EB">
        <w:rPr>
          <w:sz w:val="28"/>
          <w:szCs w:val="28"/>
        </w:rPr>
        <w:t>в</w:t>
      </w:r>
      <w:r w:rsidR="00CE5B93" w:rsidRPr="001C49EB">
        <w:rPr>
          <w:sz w:val="28"/>
          <w:szCs w:val="28"/>
        </w:rPr>
        <w:t xml:space="preserve"> </w:t>
      </w:r>
      <w:r w:rsidR="00EA0827" w:rsidRPr="001C49EB">
        <w:rPr>
          <w:sz w:val="28"/>
          <w:szCs w:val="28"/>
        </w:rPr>
        <w:t>сети</w:t>
      </w:r>
      <w:r w:rsidR="00CE5B93" w:rsidRPr="001C49EB">
        <w:rPr>
          <w:sz w:val="28"/>
          <w:szCs w:val="28"/>
        </w:rPr>
        <w:t xml:space="preserve"> </w:t>
      </w:r>
      <w:r w:rsidR="00EA0827" w:rsidRPr="001C49EB">
        <w:rPr>
          <w:sz w:val="28"/>
          <w:szCs w:val="28"/>
        </w:rPr>
        <w:t>«Интернет»</w:t>
      </w:r>
      <w:r w:rsidR="00CE5B93" w:rsidRPr="001C49EB">
        <w:rPr>
          <w:sz w:val="28"/>
          <w:szCs w:val="28"/>
        </w:rPr>
        <w:t xml:space="preserve"> </w:t>
      </w:r>
      <w:r w:rsidR="00EA0827" w:rsidRPr="001C49EB">
        <w:rPr>
          <w:sz w:val="28"/>
          <w:szCs w:val="28"/>
        </w:rPr>
        <w:t>https://lukoyanov.nobl.ru/</w:t>
      </w:r>
      <w:r w:rsidR="00101E6C">
        <w:rPr>
          <w:sz w:val="28"/>
          <w:szCs w:val="28"/>
        </w:rPr>
        <w:t>.</w:t>
      </w:r>
    </w:p>
    <w:p w14:paraId="7D1FC4EF" w14:textId="75CD8A1D" w:rsidR="00310A30" w:rsidRPr="001C49EB" w:rsidRDefault="001101CC" w:rsidP="001101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0A30" w:rsidRPr="001C49EB">
        <w:rPr>
          <w:sz w:val="28"/>
          <w:szCs w:val="28"/>
        </w:rPr>
        <w:t>.</w:t>
      </w:r>
      <w:r w:rsidR="00CE5B93" w:rsidRPr="001C49EB">
        <w:rPr>
          <w:sz w:val="28"/>
          <w:szCs w:val="28"/>
        </w:rPr>
        <w:t xml:space="preserve"> </w:t>
      </w:r>
      <w:r w:rsidR="00310A30" w:rsidRPr="001C49EB">
        <w:rPr>
          <w:sz w:val="28"/>
          <w:szCs w:val="28"/>
        </w:rPr>
        <w:t>Контроль</w:t>
      </w:r>
      <w:r w:rsidR="00CE5B93" w:rsidRPr="001C49EB">
        <w:rPr>
          <w:sz w:val="28"/>
          <w:szCs w:val="28"/>
        </w:rPr>
        <w:t xml:space="preserve"> </w:t>
      </w:r>
      <w:r w:rsidR="00310A30" w:rsidRPr="001C49EB">
        <w:rPr>
          <w:sz w:val="28"/>
          <w:szCs w:val="28"/>
        </w:rPr>
        <w:t>за</w:t>
      </w:r>
      <w:r w:rsidR="00CE5B93" w:rsidRPr="001C49EB">
        <w:rPr>
          <w:sz w:val="28"/>
          <w:szCs w:val="28"/>
        </w:rPr>
        <w:t xml:space="preserve"> </w:t>
      </w:r>
      <w:r w:rsidR="00310A30" w:rsidRPr="001C49EB">
        <w:rPr>
          <w:sz w:val="28"/>
          <w:szCs w:val="28"/>
        </w:rPr>
        <w:t>исполнением</w:t>
      </w:r>
      <w:r w:rsidR="00CE5B93" w:rsidRPr="001C49EB">
        <w:rPr>
          <w:sz w:val="28"/>
          <w:szCs w:val="28"/>
        </w:rPr>
        <w:t xml:space="preserve"> </w:t>
      </w:r>
      <w:r w:rsidR="00310A30" w:rsidRPr="001C49EB">
        <w:rPr>
          <w:sz w:val="28"/>
          <w:szCs w:val="28"/>
        </w:rPr>
        <w:t>настоящего</w:t>
      </w:r>
      <w:r w:rsidR="00CE5B93" w:rsidRPr="001C49EB">
        <w:rPr>
          <w:sz w:val="28"/>
          <w:szCs w:val="28"/>
        </w:rPr>
        <w:t xml:space="preserve"> </w:t>
      </w:r>
      <w:r w:rsidR="00310A30" w:rsidRPr="001C49EB">
        <w:rPr>
          <w:sz w:val="28"/>
          <w:szCs w:val="28"/>
        </w:rPr>
        <w:t>постановления</w:t>
      </w:r>
      <w:r w:rsidR="00CE5B93" w:rsidRPr="001C49EB">
        <w:rPr>
          <w:sz w:val="28"/>
          <w:szCs w:val="28"/>
        </w:rPr>
        <w:t xml:space="preserve"> </w:t>
      </w:r>
      <w:r w:rsidR="00310A30" w:rsidRPr="001C49EB">
        <w:rPr>
          <w:sz w:val="28"/>
          <w:szCs w:val="28"/>
        </w:rPr>
        <w:t>возложить</w:t>
      </w:r>
      <w:r w:rsidR="00CE5B93" w:rsidRPr="001C49EB">
        <w:rPr>
          <w:sz w:val="28"/>
          <w:szCs w:val="28"/>
        </w:rPr>
        <w:t xml:space="preserve"> </w:t>
      </w:r>
      <w:r w:rsidR="00310A30" w:rsidRPr="001C49EB">
        <w:rPr>
          <w:sz w:val="28"/>
          <w:szCs w:val="28"/>
        </w:rPr>
        <w:t>на</w:t>
      </w:r>
      <w:r w:rsidR="00CE5B93" w:rsidRPr="001C49EB">
        <w:rPr>
          <w:sz w:val="28"/>
          <w:szCs w:val="28"/>
        </w:rPr>
        <w:t xml:space="preserve"> </w:t>
      </w:r>
      <w:r w:rsidR="00310A30" w:rsidRPr="001C49EB">
        <w:rPr>
          <w:sz w:val="28"/>
          <w:szCs w:val="28"/>
        </w:rPr>
        <w:t>заместителя</w:t>
      </w:r>
      <w:r w:rsidR="00CE5B93" w:rsidRPr="001C49EB">
        <w:rPr>
          <w:sz w:val="28"/>
          <w:szCs w:val="28"/>
        </w:rPr>
        <w:t xml:space="preserve"> </w:t>
      </w:r>
      <w:r w:rsidR="00310A30" w:rsidRPr="001C49EB">
        <w:rPr>
          <w:sz w:val="28"/>
          <w:szCs w:val="28"/>
        </w:rPr>
        <w:t>главы</w:t>
      </w:r>
      <w:r w:rsidR="00CE5B93" w:rsidRPr="001C49EB">
        <w:rPr>
          <w:sz w:val="28"/>
          <w:szCs w:val="28"/>
        </w:rPr>
        <w:t xml:space="preserve"> </w:t>
      </w:r>
      <w:r w:rsidR="00310A30" w:rsidRPr="001C49EB">
        <w:rPr>
          <w:sz w:val="28"/>
          <w:szCs w:val="28"/>
        </w:rPr>
        <w:t>администрации</w:t>
      </w:r>
      <w:r w:rsidR="00CE5B93" w:rsidRPr="001C49EB">
        <w:rPr>
          <w:sz w:val="28"/>
          <w:szCs w:val="28"/>
        </w:rPr>
        <w:t xml:space="preserve"> </w:t>
      </w:r>
      <w:r w:rsidR="00310A30" w:rsidRPr="001C49EB">
        <w:rPr>
          <w:sz w:val="28"/>
          <w:szCs w:val="28"/>
        </w:rPr>
        <w:t>Е.В.</w:t>
      </w:r>
      <w:r w:rsidR="00CE5B93" w:rsidRPr="001C49EB">
        <w:rPr>
          <w:sz w:val="28"/>
          <w:szCs w:val="28"/>
        </w:rPr>
        <w:t xml:space="preserve"> </w:t>
      </w:r>
      <w:r w:rsidR="00310A30" w:rsidRPr="001C49EB">
        <w:rPr>
          <w:sz w:val="28"/>
          <w:szCs w:val="28"/>
        </w:rPr>
        <w:t>Голощапова.</w:t>
      </w:r>
    </w:p>
    <w:p w14:paraId="46D3113D" w14:textId="77777777" w:rsidR="00310A30" w:rsidRPr="001C49EB" w:rsidRDefault="00310A30" w:rsidP="00310A30">
      <w:pPr>
        <w:ind w:right="-1"/>
        <w:jc w:val="both"/>
        <w:rPr>
          <w:sz w:val="28"/>
        </w:rPr>
      </w:pPr>
    </w:p>
    <w:p w14:paraId="2A493A49" w14:textId="77777777" w:rsidR="00310A30" w:rsidRPr="001C49EB" w:rsidRDefault="00310A30" w:rsidP="00310A30">
      <w:pPr>
        <w:ind w:right="-1"/>
        <w:jc w:val="both"/>
        <w:rPr>
          <w:sz w:val="28"/>
        </w:rPr>
      </w:pPr>
    </w:p>
    <w:p w14:paraId="564DD64A" w14:textId="77777777" w:rsidR="00310A30" w:rsidRPr="001C49EB" w:rsidRDefault="00310A30" w:rsidP="00310A30">
      <w:pPr>
        <w:ind w:right="-1"/>
        <w:jc w:val="both"/>
        <w:rPr>
          <w:sz w:val="28"/>
        </w:rPr>
      </w:pPr>
    </w:p>
    <w:p w14:paraId="3E8908FA" w14:textId="44C3B0CE" w:rsidR="004822D2" w:rsidRPr="00604A47" w:rsidRDefault="001C49EB" w:rsidP="001C49EB">
      <w:pPr>
        <w:tabs>
          <w:tab w:val="left" w:pos="7655"/>
        </w:tabs>
        <w:ind w:right="-1"/>
        <w:jc w:val="both"/>
        <w:rPr>
          <w:b/>
          <w:sz w:val="28"/>
          <w:szCs w:val="28"/>
          <w:lang w:eastAsia="ru-RU"/>
        </w:rPr>
        <w:sectPr w:rsidR="004822D2" w:rsidRPr="00604A47" w:rsidSect="001101CC">
          <w:pgSz w:w="11910" w:h="16840"/>
          <w:pgMar w:top="1134" w:right="567" w:bottom="1134" w:left="1418" w:header="720" w:footer="720" w:gutter="0"/>
          <w:cols w:space="720"/>
        </w:sectPr>
      </w:pPr>
      <w:r>
        <w:rPr>
          <w:sz w:val="28"/>
        </w:rPr>
        <w:t>Врип г</w:t>
      </w:r>
      <w:r w:rsidR="00310A30" w:rsidRPr="001C49EB">
        <w:rPr>
          <w:sz w:val="28"/>
        </w:rPr>
        <w:t>лав</w:t>
      </w:r>
      <w:r>
        <w:rPr>
          <w:sz w:val="28"/>
        </w:rPr>
        <w:t>ы</w:t>
      </w:r>
      <w:r w:rsidR="00CE5B93" w:rsidRPr="001C49EB">
        <w:rPr>
          <w:sz w:val="28"/>
        </w:rPr>
        <w:t xml:space="preserve"> </w:t>
      </w:r>
      <w:r w:rsidR="00310A30" w:rsidRPr="001C49EB">
        <w:rPr>
          <w:sz w:val="28"/>
        </w:rPr>
        <w:t>местного</w:t>
      </w:r>
      <w:r w:rsidR="00CE5B93" w:rsidRPr="001C49EB">
        <w:rPr>
          <w:sz w:val="28"/>
        </w:rPr>
        <w:t xml:space="preserve"> </w:t>
      </w:r>
      <w:r w:rsidR="00310A30" w:rsidRPr="001C49EB">
        <w:rPr>
          <w:sz w:val="28"/>
        </w:rPr>
        <w:t>самоуправления</w:t>
      </w:r>
      <w:r>
        <w:rPr>
          <w:sz w:val="28"/>
        </w:rPr>
        <w:tab/>
        <w:t xml:space="preserve">И.Г. Синцов </w:t>
      </w:r>
    </w:p>
    <w:p w14:paraId="5D6359ED" w14:textId="7F25BA36" w:rsidR="00F424D5" w:rsidRDefault="00F424D5" w:rsidP="00F424D5">
      <w:pPr>
        <w:spacing w:line="360" w:lineRule="auto"/>
        <w:ind w:left="5670" w:right="-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14:paraId="2EE3D30E" w14:textId="4084E8E6" w:rsidR="00612771" w:rsidRDefault="001101CC" w:rsidP="002B0B59">
      <w:pPr>
        <w:ind w:left="5670"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6F19F2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CE5B93">
        <w:rPr>
          <w:sz w:val="24"/>
          <w:szCs w:val="24"/>
        </w:rPr>
        <w:t xml:space="preserve"> </w:t>
      </w:r>
      <w:r w:rsidR="00612771">
        <w:rPr>
          <w:sz w:val="24"/>
          <w:szCs w:val="24"/>
        </w:rPr>
        <w:t>администрации</w:t>
      </w:r>
      <w:r w:rsidR="00CE5B93">
        <w:rPr>
          <w:sz w:val="24"/>
          <w:szCs w:val="24"/>
        </w:rPr>
        <w:t xml:space="preserve"> </w:t>
      </w:r>
      <w:r w:rsidR="00612771">
        <w:rPr>
          <w:sz w:val="24"/>
          <w:szCs w:val="24"/>
        </w:rPr>
        <w:t>Лукояновского</w:t>
      </w:r>
      <w:r w:rsidR="00CE5B93">
        <w:rPr>
          <w:sz w:val="24"/>
          <w:szCs w:val="24"/>
        </w:rPr>
        <w:t xml:space="preserve"> </w:t>
      </w:r>
      <w:r w:rsidR="00612771">
        <w:rPr>
          <w:sz w:val="24"/>
          <w:szCs w:val="24"/>
        </w:rPr>
        <w:t>муниципального</w:t>
      </w:r>
      <w:r w:rsidR="00CE5B93">
        <w:rPr>
          <w:sz w:val="24"/>
          <w:szCs w:val="24"/>
        </w:rPr>
        <w:t xml:space="preserve"> </w:t>
      </w:r>
      <w:r w:rsidR="00612771">
        <w:rPr>
          <w:sz w:val="24"/>
          <w:szCs w:val="24"/>
        </w:rPr>
        <w:t>округа</w:t>
      </w:r>
      <w:r w:rsidR="00CE5B93">
        <w:rPr>
          <w:sz w:val="24"/>
          <w:szCs w:val="24"/>
        </w:rPr>
        <w:t xml:space="preserve"> </w:t>
      </w:r>
      <w:r w:rsidR="00612771">
        <w:rPr>
          <w:sz w:val="24"/>
          <w:szCs w:val="24"/>
        </w:rPr>
        <w:t>Нижегородской</w:t>
      </w:r>
      <w:r w:rsidR="00CE5B93">
        <w:rPr>
          <w:sz w:val="24"/>
          <w:szCs w:val="24"/>
        </w:rPr>
        <w:t xml:space="preserve"> </w:t>
      </w:r>
      <w:r w:rsidR="00612771">
        <w:rPr>
          <w:sz w:val="24"/>
          <w:szCs w:val="24"/>
        </w:rPr>
        <w:t>области</w:t>
      </w:r>
    </w:p>
    <w:p w14:paraId="75247D26" w14:textId="695D29BD" w:rsidR="00612771" w:rsidRDefault="00612771" w:rsidP="002B0B59">
      <w:pPr>
        <w:ind w:left="5670" w:right="-1"/>
        <w:jc w:val="center"/>
        <w:rPr>
          <w:sz w:val="24"/>
          <w:szCs w:val="24"/>
        </w:rPr>
      </w:pPr>
      <w:r>
        <w:rPr>
          <w:sz w:val="24"/>
          <w:szCs w:val="24"/>
        </w:rPr>
        <w:t>от</w:t>
      </w:r>
      <w:r w:rsidR="00CE5B93">
        <w:rPr>
          <w:sz w:val="24"/>
          <w:szCs w:val="24"/>
        </w:rPr>
        <w:t xml:space="preserve"> </w:t>
      </w:r>
      <w:r w:rsidR="00B95ED3">
        <w:rPr>
          <w:sz w:val="24"/>
          <w:szCs w:val="24"/>
        </w:rPr>
        <w:t>26.11.2024</w:t>
      </w:r>
      <w:r w:rsidR="00CE5B93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CE5B93">
        <w:rPr>
          <w:sz w:val="24"/>
          <w:szCs w:val="24"/>
        </w:rPr>
        <w:t xml:space="preserve"> </w:t>
      </w:r>
      <w:r w:rsidR="00B95ED3">
        <w:rPr>
          <w:sz w:val="24"/>
          <w:szCs w:val="24"/>
        </w:rPr>
        <w:t>1331-п</w:t>
      </w:r>
    </w:p>
    <w:p w14:paraId="13E21C6F" w14:textId="77777777" w:rsidR="00612771" w:rsidRDefault="00612771" w:rsidP="00612771">
      <w:pPr>
        <w:ind w:right="-1"/>
        <w:jc w:val="both"/>
        <w:rPr>
          <w:sz w:val="24"/>
          <w:szCs w:val="24"/>
        </w:rPr>
      </w:pPr>
    </w:p>
    <w:p w14:paraId="7546F733" w14:textId="19DDCB30" w:rsidR="00AF360D" w:rsidRPr="00972B00" w:rsidRDefault="003A5FC0" w:rsidP="001C49EB">
      <w:pPr>
        <w:widowControl/>
        <w:adjustRightInd w:val="0"/>
        <w:spacing w:before="360" w:after="200"/>
        <w:ind w:left="567" w:right="570"/>
        <w:jc w:val="center"/>
        <w:outlineLvl w:val="0"/>
        <w:rPr>
          <w:b/>
          <w:sz w:val="26"/>
          <w:szCs w:val="26"/>
          <w:lang w:eastAsia="ru-RU"/>
        </w:rPr>
      </w:pPr>
      <w:r w:rsidRPr="00972B00">
        <w:rPr>
          <w:b/>
          <w:sz w:val="26"/>
          <w:szCs w:val="26"/>
          <w:lang w:eastAsia="ru-RU"/>
        </w:rPr>
        <w:t xml:space="preserve">ПОЛОЖЕНИЕ </w:t>
      </w:r>
      <w:r w:rsidRPr="00972B00">
        <w:rPr>
          <w:b/>
          <w:sz w:val="26"/>
          <w:szCs w:val="26"/>
          <w:lang w:eastAsia="ru-RU"/>
        </w:rPr>
        <w:br/>
      </w:r>
      <w:r w:rsidR="00055DF4" w:rsidRPr="00972B00">
        <w:rPr>
          <w:b/>
          <w:sz w:val="26"/>
          <w:szCs w:val="26"/>
          <w:lang w:eastAsia="ru-RU"/>
        </w:rPr>
        <w:t>О РАБОЧЕЙ ГРУППЕ ПО ГРАДОСТРОИТЕЛЬНОМУ ОБЛИКУ СУЩЕСТВУЮЩЕЙ ЗАСТРОЙКИ</w:t>
      </w:r>
      <w:r w:rsidR="00055DF4" w:rsidRPr="00972B00">
        <w:rPr>
          <w:b/>
          <w:sz w:val="26"/>
          <w:szCs w:val="26"/>
          <w:lang w:eastAsia="ru-RU"/>
        </w:rPr>
        <w:br/>
        <w:t>ЛУКОЯНОВСКОГО МУНИЦИПАЛЬНОГО ОКРУГА</w:t>
      </w:r>
      <w:r w:rsidR="00055DF4" w:rsidRPr="00972B00">
        <w:rPr>
          <w:b/>
          <w:sz w:val="26"/>
          <w:szCs w:val="26"/>
          <w:lang w:eastAsia="ru-RU"/>
        </w:rPr>
        <w:br/>
        <w:t>НИЖЕГОРОДСКОЙ ОБЛАСТИ</w:t>
      </w:r>
    </w:p>
    <w:p w14:paraId="6FD3F107" w14:textId="6E18E33B" w:rsidR="008D51D8" w:rsidRPr="00972B00" w:rsidRDefault="008444B2" w:rsidP="001C49EB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 w:line="276" w:lineRule="auto"/>
        <w:ind w:left="567" w:right="567"/>
        <w:jc w:val="center"/>
        <w:textAlignment w:val="baseline"/>
        <w:rPr>
          <w:rFonts w:ascii="Times New Roman" w:hAnsi="Times New Roman"/>
          <w:bCs w:val="0"/>
          <w:iCs/>
        </w:rPr>
      </w:pPr>
      <w:r w:rsidRPr="00972B00">
        <w:rPr>
          <w:rFonts w:ascii="Times New Roman" w:hAnsi="Times New Roman"/>
          <w:bCs w:val="0"/>
          <w:iCs/>
        </w:rPr>
        <w:t>I</w:t>
      </w:r>
      <w:r w:rsidR="00AF360D" w:rsidRPr="00972B00">
        <w:rPr>
          <w:rFonts w:ascii="Times New Roman" w:hAnsi="Times New Roman"/>
          <w:bCs w:val="0"/>
          <w:iCs/>
        </w:rPr>
        <w:t>.</w:t>
      </w:r>
      <w:r w:rsidR="003A5FC0" w:rsidRPr="00972B00">
        <w:rPr>
          <w:rFonts w:ascii="Times New Roman" w:hAnsi="Times New Roman"/>
          <w:bCs w:val="0"/>
          <w:iCs/>
        </w:rPr>
        <w:t xml:space="preserve"> </w:t>
      </w:r>
      <w:r w:rsidR="00AF360D" w:rsidRPr="00972B00">
        <w:rPr>
          <w:rFonts w:ascii="Times New Roman" w:hAnsi="Times New Roman"/>
          <w:bCs w:val="0"/>
          <w:iCs/>
        </w:rPr>
        <w:t>Общие положения</w:t>
      </w:r>
    </w:p>
    <w:p w14:paraId="5926D6A4" w14:textId="1899EAB5" w:rsidR="001B7FA4" w:rsidRPr="00972B00" w:rsidRDefault="008444B2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 xml:space="preserve">1. </w:t>
      </w:r>
      <w:r w:rsidR="00AF360D" w:rsidRPr="00972B00">
        <w:rPr>
          <w:sz w:val="26"/>
          <w:szCs w:val="26"/>
        </w:rPr>
        <w:t>Рабочая группа по градостроительному облику существующей застройки Лукояновского муниципального округа Нижегородской области (далее – Рабочая группа) создана в целях формирования благоприятной городской среды, которая способна обеспечивать на различных пространствах населенных пунктах Лукояновского муниципального округа достойный уровень безопасности, комфортности, экологичности, идентичности и разнообразия, современности и актуальности среды</w:t>
      </w:r>
      <w:r w:rsidR="001B7FA4" w:rsidRPr="00972B00">
        <w:rPr>
          <w:sz w:val="26"/>
          <w:szCs w:val="26"/>
        </w:rPr>
        <w:t>, обеспечивать визуальную целостность независимо от формы собственности и вида использования территории, формировать современный облик населенн</w:t>
      </w:r>
      <w:r w:rsidR="00F014BF" w:rsidRPr="00972B00">
        <w:rPr>
          <w:sz w:val="26"/>
          <w:szCs w:val="26"/>
        </w:rPr>
        <w:t>ых</w:t>
      </w:r>
      <w:r w:rsidR="001B7FA4" w:rsidRPr="00972B00">
        <w:rPr>
          <w:sz w:val="26"/>
          <w:szCs w:val="26"/>
        </w:rPr>
        <w:t xml:space="preserve"> пункт</w:t>
      </w:r>
      <w:r w:rsidR="00F014BF" w:rsidRPr="00972B00">
        <w:rPr>
          <w:sz w:val="26"/>
          <w:szCs w:val="26"/>
        </w:rPr>
        <w:t>ов</w:t>
      </w:r>
      <w:r w:rsidR="001B7FA4" w:rsidRPr="00972B00">
        <w:rPr>
          <w:sz w:val="26"/>
          <w:szCs w:val="26"/>
        </w:rPr>
        <w:t>.</w:t>
      </w:r>
    </w:p>
    <w:p w14:paraId="3C3C154E" w14:textId="41B61AAD" w:rsidR="00AF360D" w:rsidRPr="00972B00" w:rsidRDefault="008444B2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 xml:space="preserve">2. </w:t>
      </w:r>
      <w:r w:rsidR="00AF360D" w:rsidRPr="00972B00">
        <w:rPr>
          <w:sz w:val="26"/>
          <w:szCs w:val="26"/>
        </w:rPr>
        <w:t xml:space="preserve">В своей деятельности рабочая группа руководствуется законодательством Российской Федерации, законодательством </w:t>
      </w:r>
      <w:r w:rsidRPr="00972B00">
        <w:rPr>
          <w:sz w:val="26"/>
          <w:szCs w:val="26"/>
        </w:rPr>
        <w:t>Нижегородской области, правовыми актами Лукояновского муниципального округа и настоящим</w:t>
      </w:r>
      <w:r w:rsidR="00AF360D" w:rsidRPr="00972B00">
        <w:rPr>
          <w:sz w:val="26"/>
          <w:szCs w:val="26"/>
        </w:rPr>
        <w:t xml:space="preserve"> Положением.</w:t>
      </w:r>
    </w:p>
    <w:p w14:paraId="15CC3AE7" w14:textId="3C3304FD" w:rsidR="008D51D8" w:rsidRPr="00972B00" w:rsidRDefault="008444B2" w:rsidP="001C49EB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 w:line="276" w:lineRule="auto"/>
        <w:ind w:left="567" w:right="567"/>
        <w:jc w:val="center"/>
        <w:textAlignment w:val="baseline"/>
        <w:rPr>
          <w:rFonts w:ascii="Times New Roman" w:hAnsi="Times New Roman"/>
          <w:bCs w:val="0"/>
          <w:iCs/>
        </w:rPr>
      </w:pPr>
      <w:r w:rsidRPr="00972B00">
        <w:rPr>
          <w:rFonts w:ascii="Times New Roman" w:hAnsi="Times New Roman"/>
          <w:bCs w:val="0"/>
          <w:iCs/>
        </w:rPr>
        <w:t xml:space="preserve">II. Функции </w:t>
      </w:r>
      <w:r w:rsidR="00E32985" w:rsidRPr="00972B00">
        <w:rPr>
          <w:rFonts w:ascii="Times New Roman" w:hAnsi="Times New Roman"/>
          <w:bCs w:val="0"/>
          <w:iCs/>
        </w:rPr>
        <w:t>Р</w:t>
      </w:r>
      <w:r w:rsidRPr="00972B00">
        <w:rPr>
          <w:rFonts w:ascii="Times New Roman" w:hAnsi="Times New Roman"/>
          <w:bCs w:val="0"/>
          <w:iCs/>
        </w:rPr>
        <w:t>абочей группы</w:t>
      </w:r>
    </w:p>
    <w:p w14:paraId="6584F6C7" w14:textId="39F62109" w:rsidR="00993C2F" w:rsidRPr="00972B00" w:rsidRDefault="00E32985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 xml:space="preserve">3. </w:t>
      </w:r>
      <w:r w:rsidR="00074106" w:rsidRPr="00972B00">
        <w:rPr>
          <w:sz w:val="26"/>
          <w:szCs w:val="26"/>
        </w:rPr>
        <w:t xml:space="preserve">Деятельность </w:t>
      </w:r>
      <w:r w:rsidRPr="00972B00">
        <w:rPr>
          <w:sz w:val="26"/>
          <w:szCs w:val="26"/>
        </w:rPr>
        <w:t xml:space="preserve">Рабочей группы </w:t>
      </w:r>
      <w:r w:rsidR="00074106" w:rsidRPr="00972B00">
        <w:rPr>
          <w:sz w:val="26"/>
          <w:szCs w:val="26"/>
        </w:rPr>
        <w:t xml:space="preserve">направлена на достижение целей, определенных пунктом 1 настоящего Положения, </w:t>
      </w:r>
      <w:r w:rsidR="001B7FA4" w:rsidRPr="00972B00">
        <w:rPr>
          <w:sz w:val="26"/>
          <w:szCs w:val="26"/>
        </w:rPr>
        <w:t>заключается в выполнении следующих функций:</w:t>
      </w:r>
    </w:p>
    <w:p w14:paraId="39C15977" w14:textId="2872D3F6" w:rsidR="00E32985" w:rsidRPr="00972B00" w:rsidRDefault="00E32985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>рассмотрение вопросов по архитектурно-градостроительному</w:t>
      </w:r>
      <w:r w:rsidR="001C49EB" w:rsidRPr="00972B00">
        <w:rPr>
          <w:sz w:val="26"/>
          <w:szCs w:val="26"/>
        </w:rPr>
        <w:t xml:space="preserve"> </w:t>
      </w:r>
      <w:r w:rsidRPr="00972B00">
        <w:rPr>
          <w:sz w:val="26"/>
          <w:szCs w:val="26"/>
        </w:rPr>
        <w:t>облику существующей застройки</w:t>
      </w:r>
      <w:r w:rsidR="00993C2F" w:rsidRPr="00972B00">
        <w:rPr>
          <w:sz w:val="26"/>
          <w:szCs w:val="26"/>
        </w:rPr>
        <w:t>;</w:t>
      </w:r>
    </w:p>
    <w:p w14:paraId="148C7729" w14:textId="5403D3C2" w:rsidR="00993C2F" w:rsidRPr="00972B00" w:rsidRDefault="00993C2F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>выработка алгоритмов благоустройства существующей застройки;</w:t>
      </w:r>
    </w:p>
    <w:p w14:paraId="500F434D" w14:textId="77777777" w:rsidR="00074106" w:rsidRPr="00972B00" w:rsidRDefault="00074106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>анализ существующих общественных пространств на соответствие требованиям благоприятной городской среды.</w:t>
      </w:r>
    </w:p>
    <w:p w14:paraId="544CC31E" w14:textId="77777777" w:rsidR="00855E4F" w:rsidRPr="00972B00" w:rsidRDefault="001B7FA4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4</w:t>
      </w:r>
      <w:r w:rsidR="00E32985" w:rsidRPr="00972B00">
        <w:rPr>
          <w:sz w:val="26"/>
          <w:szCs w:val="26"/>
        </w:rPr>
        <w:t>. Реализация функций Рабочей группы осуществляется путем</w:t>
      </w:r>
      <w:r w:rsidR="00855E4F" w:rsidRPr="00972B00">
        <w:rPr>
          <w:sz w:val="26"/>
          <w:szCs w:val="26"/>
        </w:rPr>
        <w:t>:</w:t>
      </w:r>
    </w:p>
    <w:p w14:paraId="213807A0" w14:textId="4F2A5E41" w:rsidR="00855E4F" w:rsidRPr="00972B00" w:rsidRDefault="00855E4F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>выезда на рассматриваемую территорию;</w:t>
      </w:r>
    </w:p>
    <w:p w14:paraId="14CBB7EE" w14:textId="617C726F" w:rsidR="00855E4F" w:rsidRPr="00972B00" w:rsidRDefault="00855E4F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>сбора необходимых материалов и сведений, в том числе получение запросов из ЕГРН;</w:t>
      </w:r>
    </w:p>
    <w:p w14:paraId="55F3F6CF" w14:textId="5A963CEA" w:rsidR="00855E4F" w:rsidRPr="00972B00" w:rsidRDefault="00855E4F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>проработк</w:t>
      </w:r>
      <w:r w:rsidR="001C49EB" w:rsidRPr="00972B00">
        <w:rPr>
          <w:sz w:val="26"/>
          <w:szCs w:val="26"/>
        </w:rPr>
        <w:t>и</w:t>
      </w:r>
      <w:r w:rsidRPr="00972B00">
        <w:rPr>
          <w:sz w:val="26"/>
          <w:szCs w:val="26"/>
        </w:rPr>
        <w:t xml:space="preserve"> принципиальных объемно-пространственных решений;</w:t>
      </w:r>
    </w:p>
    <w:p w14:paraId="4B32092C" w14:textId="19A56E31" w:rsidR="00855E4F" w:rsidRPr="00972B00" w:rsidRDefault="001C49EB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>подготовки рекомендаций по благоустройству территории и по архитектурно-градостроительному облику существующей застройки.</w:t>
      </w:r>
    </w:p>
    <w:p w14:paraId="0AA550EE" w14:textId="3F6CB8E1" w:rsidR="0034652D" w:rsidRPr="00972B00" w:rsidRDefault="00E32985" w:rsidP="001C49EB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 w:line="276" w:lineRule="auto"/>
        <w:ind w:left="567" w:right="567"/>
        <w:jc w:val="center"/>
        <w:textAlignment w:val="baseline"/>
        <w:rPr>
          <w:rFonts w:ascii="Times New Roman" w:hAnsi="Times New Roman"/>
          <w:bCs w:val="0"/>
          <w:iCs/>
        </w:rPr>
      </w:pPr>
      <w:r w:rsidRPr="00972B00">
        <w:rPr>
          <w:rFonts w:ascii="Times New Roman" w:hAnsi="Times New Roman"/>
          <w:bCs w:val="0"/>
          <w:iCs/>
        </w:rPr>
        <w:lastRenderedPageBreak/>
        <w:t xml:space="preserve">III. Порядок формирования и деятельности Рабочей группы </w:t>
      </w:r>
    </w:p>
    <w:p w14:paraId="501B4551" w14:textId="79A6680D" w:rsidR="001B7FA4" w:rsidRPr="00972B00" w:rsidRDefault="001B7FA4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5. Состав Рабочей группы формируется из представителей структурных подразделений Администрации Лукояновского муниципального округа</w:t>
      </w:r>
      <w:r w:rsidR="0034652D" w:rsidRPr="00972B00">
        <w:rPr>
          <w:sz w:val="26"/>
          <w:szCs w:val="26"/>
        </w:rPr>
        <w:t>: Управлени</w:t>
      </w:r>
      <w:r w:rsidR="00D760B6" w:rsidRPr="00972B00">
        <w:rPr>
          <w:sz w:val="26"/>
          <w:szCs w:val="26"/>
        </w:rPr>
        <w:t>я развития территории, отдела архитектуры и градостроительства, отдела по управлению муниципальным имуществом и земельными ресурсами, отдела по муниципальному контролю</w:t>
      </w:r>
      <w:r w:rsidR="00FB5710">
        <w:rPr>
          <w:sz w:val="26"/>
          <w:szCs w:val="26"/>
        </w:rPr>
        <w:t>, отдела юридической работы.</w:t>
      </w:r>
    </w:p>
    <w:p w14:paraId="30E95102" w14:textId="11884574" w:rsidR="00D760B6" w:rsidRPr="00972B00" w:rsidRDefault="00D760B6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По решению Рабочей группы на ее заседание могут быть приглашены иные лица.</w:t>
      </w:r>
    </w:p>
    <w:p w14:paraId="469DC761" w14:textId="2718B753" w:rsidR="00D760B6" w:rsidRPr="00972B00" w:rsidRDefault="00D760B6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Состав Рабочей группы утверждается постановлением Администрации Лукояновского муниципального округа.</w:t>
      </w:r>
    </w:p>
    <w:p w14:paraId="37F0FECA" w14:textId="77777777" w:rsidR="0043468A" w:rsidRPr="00972B00" w:rsidRDefault="0043468A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6</w:t>
      </w:r>
      <w:r w:rsidR="00D760B6" w:rsidRPr="00972B00">
        <w:rPr>
          <w:sz w:val="26"/>
          <w:szCs w:val="26"/>
        </w:rPr>
        <w:t xml:space="preserve">. Актуализация состава Рабочей группы осуществляется по инициативе </w:t>
      </w:r>
      <w:r w:rsidRPr="00972B00">
        <w:rPr>
          <w:sz w:val="26"/>
          <w:szCs w:val="26"/>
        </w:rPr>
        <w:t xml:space="preserve">главы Администрации или </w:t>
      </w:r>
      <w:r w:rsidR="00D760B6" w:rsidRPr="00972B00">
        <w:rPr>
          <w:sz w:val="26"/>
          <w:szCs w:val="26"/>
        </w:rPr>
        <w:t xml:space="preserve">заместителя </w:t>
      </w:r>
      <w:r w:rsidRPr="00972B00">
        <w:rPr>
          <w:sz w:val="26"/>
          <w:szCs w:val="26"/>
        </w:rPr>
        <w:t>главы Администрации, курирующего вопросы по градостроительству, строительству и благоустройству.</w:t>
      </w:r>
    </w:p>
    <w:p w14:paraId="6D0FECC7" w14:textId="39F8C8D8" w:rsidR="00D760B6" w:rsidRPr="00972B00" w:rsidRDefault="0043468A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7</w:t>
      </w:r>
      <w:r w:rsidR="00D760B6" w:rsidRPr="00972B00">
        <w:rPr>
          <w:sz w:val="26"/>
          <w:szCs w:val="26"/>
        </w:rPr>
        <w:t xml:space="preserve">. Рабочую группу возглавляет председатель Рабочей группы (далее – председатель Рабочей группы), а в случае его отсутствия </w:t>
      </w:r>
      <w:r w:rsidRPr="00972B00">
        <w:rPr>
          <w:sz w:val="26"/>
          <w:szCs w:val="26"/>
        </w:rPr>
        <w:t xml:space="preserve">или </w:t>
      </w:r>
      <w:r w:rsidR="00D760B6" w:rsidRPr="00972B00">
        <w:rPr>
          <w:sz w:val="26"/>
          <w:szCs w:val="26"/>
        </w:rPr>
        <w:t>по его поручению –</w:t>
      </w:r>
      <w:r w:rsidRPr="00972B00">
        <w:rPr>
          <w:sz w:val="26"/>
          <w:szCs w:val="26"/>
        </w:rPr>
        <w:t xml:space="preserve"> </w:t>
      </w:r>
      <w:r w:rsidR="00D760B6" w:rsidRPr="00972B00">
        <w:rPr>
          <w:sz w:val="26"/>
          <w:szCs w:val="26"/>
        </w:rPr>
        <w:t xml:space="preserve">заместитель председателя Рабочей группы. </w:t>
      </w:r>
    </w:p>
    <w:p w14:paraId="16FB8309" w14:textId="797EDA0C" w:rsidR="00D760B6" w:rsidRPr="00972B00" w:rsidRDefault="0043468A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8</w:t>
      </w:r>
      <w:r w:rsidR="00D760B6" w:rsidRPr="00972B00">
        <w:rPr>
          <w:sz w:val="26"/>
          <w:szCs w:val="26"/>
        </w:rPr>
        <w:t xml:space="preserve">. Председательствующий на заседании Рабочей группы: </w:t>
      </w:r>
    </w:p>
    <w:p w14:paraId="49DEA3BF" w14:textId="45A766A5" w:rsidR="00D760B6" w:rsidRPr="00972B00" w:rsidRDefault="00D760B6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 xml:space="preserve">организует работу Рабочей группы; </w:t>
      </w:r>
    </w:p>
    <w:p w14:paraId="7D3CA80E" w14:textId="6A71DD92" w:rsidR="00D760B6" w:rsidRPr="00972B00" w:rsidRDefault="00D760B6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 xml:space="preserve">утверждает повестку и проводит заседания Рабочей группы; </w:t>
      </w:r>
    </w:p>
    <w:p w14:paraId="1B0820D7" w14:textId="27A3C1A2" w:rsidR="00D760B6" w:rsidRPr="00972B00" w:rsidRDefault="00D760B6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 xml:space="preserve">в случае необходимости вносит изменения в повестку Рабочей группы; </w:t>
      </w:r>
    </w:p>
    <w:p w14:paraId="21E0A668" w14:textId="7B20A740" w:rsidR="00D760B6" w:rsidRPr="00972B00" w:rsidRDefault="00D760B6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 xml:space="preserve">определяет состав приглашенных на заседания Рабочей группы; </w:t>
      </w:r>
    </w:p>
    <w:p w14:paraId="425CB681" w14:textId="183DCF01" w:rsidR="00D760B6" w:rsidRPr="00972B00" w:rsidRDefault="00D760B6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>взаимодействует по вопросам, входящим в компетенцию Рабочей группы</w:t>
      </w:r>
      <w:r w:rsidR="0043468A" w:rsidRPr="00972B00">
        <w:rPr>
          <w:sz w:val="26"/>
          <w:szCs w:val="26"/>
        </w:rPr>
        <w:t>,</w:t>
      </w:r>
      <w:r w:rsidRPr="00972B00">
        <w:rPr>
          <w:sz w:val="26"/>
          <w:szCs w:val="26"/>
        </w:rPr>
        <w:t xml:space="preserve"> со структурными подразделениями Администрации, иными органами и организациями; </w:t>
      </w:r>
    </w:p>
    <w:p w14:paraId="79D23AB7" w14:textId="19B133C3" w:rsidR="00D760B6" w:rsidRPr="00972B00" w:rsidRDefault="00D760B6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 xml:space="preserve">подписывает решения Рабочей группы. </w:t>
      </w:r>
    </w:p>
    <w:p w14:paraId="1123861B" w14:textId="50E30840" w:rsidR="00D760B6" w:rsidRPr="00972B00" w:rsidRDefault="0043468A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9</w:t>
      </w:r>
      <w:r w:rsidR="00D760B6" w:rsidRPr="00972B00">
        <w:rPr>
          <w:sz w:val="26"/>
          <w:szCs w:val="26"/>
        </w:rPr>
        <w:t>. Секретар</w:t>
      </w:r>
      <w:r w:rsidRPr="00972B00">
        <w:rPr>
          <w:sz w:val="26"/>
          <w:szCs w:val="26"/>
        </w:rPr>
        <w:t>ь</w:t>
      </w:r>
      <w:r w:rsidR="00D760B6" w:rsidRPr="00972B00">
        <w:rPr>
          <w:sz w:val="26"/>
          <w:szCs w:val="26"/>
        </w:rPr>
        <w:t xml:space="preserve"> Рабочей группы обеспечива</w:t>
      </w:r>
      <w:r w:rsidRPr="00972B00">
        <w:rPr>
          <w:sz w:val="26"/>
          <w:szCs w:val="26"/>
        </w:rPr>
        <w:t>е</w:t>
      </w:r>
      <w:r w:rsidR="00D760B6" w:rsidRPr="00972B00">
        <w:rPr>
          <w:sz w:val="26"/>
          <w:szCs w:val="26"/>
        </w:rPr>
        <w:t xml:space="preserve">т: </w:t>
      </w:r>
    </w:p>
    <w:p w14:paraId="1ADC6498" w14:textId="38B94476" w:rsidR="00D760B6" w:rsidRPr="00972B00" w:rsidRDefault="00D760B6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 xml:space="preserve">подготовку материалов к заседаниям Рабочей группы; </w:t>
      </w:r>
    </w:p>
    <w:p w14:paraId="02BB9B28" w14:textId="13EE42D8" w:rsidR="00D760B6" w:rsidRPr="00972B00" w:rsidRDefault="00D760B6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 xml:space="preserve">подготовку проектов решений Рабочей группы; </w:t>
      </w:r>
    </w:p>
    <w:p w14:paraId="723C0892" w14:textId="776902FF" w:rsidR="00D760B6" w:rsidRPr="00972B00" w:rsidRDefault="00D760B6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 xml:space="preserve">подготовку выписок из решений Рабочей группы и организацию их доведения до сведения заинтересованных лиц по официальному запросу; </w:t>
      </w:r>
    </w:p>
    <w:p w14:paraId="0421CE58" w14:textId="592622FA" w:rsidR="00D760B6" w:rsidRPr="00972B00" w:rsidRDefault="00D760B6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 xml:space="preserve">организацию учета решений Рабочей группы. </w:t>
      </w:r>
    </w:p>
    <w:p w14:paraId="10A1241C" w14:textId="533AE301" w:rsidR="00F014BF" w:rsidRPr="00972B00" w:rsidRDefault="0043468A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10</w:t>
      </w:r>
      <w:r w:rsidR="00D760B6" w:rsidRPr="00972B00">
        <w:rPr>
          <w:sz w:val="26"/>
          <w:szCs w:val="26"/>
        </w:rPr>
        <w:t xml:space="preserve">. </w:t>
      </w:r>
      <w:r w:rsidR="008F41D3" w:rsidRPr="00972B00">
        <w:rPr>
          <w:sz w:val="26"/>
          <w:szCs w:val="26"/>
        </w:rPr>
        <w:t>Рабочая группа проводит свою работу в форме заседаний, созываемых по мере необходимости. Заседание рабочей группы считается правомочным, если на нем присутствует не менее половины от общего числа ее членов</w:t>
      </w:r>
      <w:r w:rsidR="00F014BF" w:rsidRPr="00972B00">
        <w:rPr>
          <w:sz w:val="26"/>
          <w:szCs w:val="26"/>
        </w:rPr>
        <w:t>, с учетом председателя Рабочей группы либо заместителя председателя Рабочей группы.</w:t>
      </w:r>
    </w:p>
    <w:p w14:paraId="23D26024" w14:textId="77777777" w:rsidR="00A6278F" w:rsidRPr="00972B00" w:rsidRDefault="00A6278F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В случае необходимости заседание может быть проведено с выездом на обсуждаемую территорию.</w:t>
      </w:r>
    </w:p>
    <w:p w14:paraId="58BF1A59" w14:textId="73191146" w:rsidR="00A6278F" w:rsidRPr="00972B00" w:rsidRDefault="00A6278F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 xml:space="preserve">О созыве заседания руководитель </w:t>
      </w:r>
      <w:r w:rsidR="003F5F33" w:rsidRPr="00972B00">
        <w:rPr>
          <w:sz w:val="26"/>
          <w:szCs w:val="26"/>
        </w:rPr>
        <w:t>Р</w:t>
      </w:r>
      <w:r w:rsidRPr="00972B00">
        <w:rPr>
          <w:sz w:val="26"/>
          <w:szCs w:val="26"/>
        </w:rPr>
        <w:t>абочей группы уведомляет ее членов, а также субъектов правотворческой инициативы, проекты решений которых подлежат рассмотрению Рабочей группой.</w:t>
      </w:r>
    </w:p>
    <w:p w14:paraId="2F56ED6B" w14:textId="1D19B1EF" w:rsidR="00D760B6" w:rsidRPr="00972B00" w:rsidRDefault="00D760B6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1</w:t>
      </w:r>
      <w:r w:rsidR="0043468A" w:rsidRPr="00972B00">
        <w:rPr>
          <w:sz w:val="26"/>
          <w:szCs w:val="26"/>
        </w:rPr>
        <w:t>1</w:t>
      </w:r>
      <w:r w:rsidRPr="00972B00">
        <w:rPr>
          <w:sz w:val="26"/>
          <w:szCs w:val="26"/>
        </w:rPr>
        <w:t>. Заседани</w:t>
      </w:r>
      <w:r w:rsidR="00FB5710">
        <w:rPr>
          <w:sz w:val="26"/>
          <w:szCs w:val="26"/>
        </w:rPr>
        <w:t>е</w:t>
      </w:r>
      <w:r w:rsidRPr="00972B00">
        <w:rPr>
          <w:sz w:val="26"/>
          <w:szCs w:val="26"/>
        </w:rPr>
        <w:t xml:space="preserve"> Рабочей группы ведет председатель Рабочей группы либо в отсутствии председателя Рабочей группы по его поручению – заместитель председателя Рабочей группы. </w:t>
      </w:r>
    </w:p>
    <w:p w14:paraId="6438B8B1" w14:textId="1253E42D" w:rsidR="00A6278F" w:rsidRPr="00972B00" w:rsidRDefault="00F014BF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lastRenderedPageBreak/>
        <w:t>12</w:t>
      </w:r>
      <w:r w:rsidR="00D760B6" w:rsidRPr="00972B00">
        <w:rPr>
          <w:sz w:val="26"/>
          <w:szCs w:val="26"/>
        </w:rPr>
        <w:t xml:space="preserve">. </w:t>
      </w:r>
      <w:r w:rsidR="00A6278F" w:rsidRPr="00972B00">
        <w:rPr>
          <w:sz w:val="26"/>
          <w:szCs w:val="26"/>
        </w:rPr>
        <w:t xml:space="preserve">Рабочая группа принимает решения в форме рекомендаций или предложений, которые оформляются протоколом заседания </w:t>
      </w:r>
      <w:r w:rsidR="00FB5710">
        <w:rPr>
          <w:sz w:val="26"/>
          <w:szCs w:val="26"/>
        </w:rPr>
        <w:t>Р</w:t>
      </w:r>
      <w:r w:rsidR="00A6278F" w:rsidRPr="00972B00">
        <w:rPr>
          <w:sz w:val="26"/>
          <w:szCs w:val="26"/>
        </w:rPr>
        <w:t>абочей группы.</w:t>
      </w:r>
    </w:p>
    <w:p w14:paraId="65DEEFA7" w14:textId="4733D349" w:rsidR="00D760B6" w:rsidRPr="00972B00" w:rsidRDefault="00A6278F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 xml:space="preserve">Решение Рабочей группы принимается </w:t>
      </w:r>
      <w:r w:rsidR="00D760B6" w:rsidRPr="00972B00">
        <w:rPr>
          <w:sz w:val="26"/>
          <w:szCs w:val="26"/>
        </w:rPr>
        <w:t>открытым голосованием простым большинством присутствующих на заседании членов Рабочей группы, котор</w:t>
      </w:r>
      <w:r w:rsidR="00FB5710">
        <w:rPr>
          <w:sz w:val="26"/>
          <w:szCs w:val="26"/>
        </w:rPr>
        <w:t>о</w:t>
      </w:r>
      <w:r w:rsidR="00D760B6" w:rsidRPr="00972B00">
        <w:rPr>
          <w:sz w:val="26"/>
          <w:szCs w:val="26"/>
        </w:rPr>
        <w:t xml:space="preserve">е подписывает председательствующий, секретарь Рабочей группы и согласовывают члены Рабочей группы. При равенстве голосов решающим является голос председательствующего на заседании Рабочей группы. </w:t>
      </w:r>
    </w:p>
    <w:p w14:paraId="211A4562" w14:textId="4B8D2ADF" w:rsidR="00055DF4" w:rsidRPr="00972B00" w:rsidRDefault="00055DF4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Срок согласования и утверждения протокола 3 рабочих дня.</w:t>
      </w:r>
    </w:p>
    <w:p w14:paraId="2528AB1C" w14:textId="4BD24CD6" w:rsidR="008444B2" w:rsidRPr="00972B00" w:rsidRDefault="008444B2" w:rsidP="001C49EB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 w:line="276" w:lineRule="auto"/>
        <w:ind w:left="567" w:right="567"/>
        <w:jc w:val="center"/>
        <w:textAlignment w:val="baseline"/>
        <w:rPr>
          <w:rFonts w:ascii="Times New Roman" w:hAnsi="Times New Roman"/>
          <w:bCs w:val="0"/>
          <w:iCs/>
        </w:rPr>
      </w:pPr>
      <w:r w:rsidRPr="00972B00">
        <w:rPr>
          <w:rFonts w:ascii="Times New Roman" w:hAnsi="Times New Roman"/>
          <w:bCs w:val="0"/>
          <w:iCs/>
        </w:rPr>
        <w:t>IV.</w:t>
      </w:r>
      <w:r w:rsidR="00E32985" w:rsidRPr="00972B00">
        <w:rPr>
          <w:rFonts w:ascii="Times New Roman" w:hAnsi="Times New Roman"/>
          <w:bCs w:val="0"/>
          <w:iCs/>
        </w:rPr>
        <w:t xml:space="preserve"> Права Рабочей группы</w:t>
      </w:r>
    </w:p>
    <w:p w14:paraId="1BF9AF41" w14:textId="77777777" w:rsidR="003F5F33" w:rsidRPr="00972B00" w:rsidRDefault="003F5F33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13. Рабочая группа вправе по вопросам, относящимся к ее ведению:</w:t>
      </w:r>
    </w:p>
    <w:p w14:paraId="5BA8EC87" w14:textId="42330EDD" w:rsidR="003A5FC0" w:rsidRPr="00972B00" w:rsidRDefault="003F5F33" w:rsidP="001C49EB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rPr>
          <w:sz w:val="26"/>
          <w:szCs w:val="26"/>
        </w:rPr>
      </w:pPr>
      <w:r w:rsidRPr="00972B00">
        <w:rPr>
          <w:sz w:val="26"/>
          <w:szCs w:val="26"/>
        </w:rPr>
        <w:t>з</w:t>
      </w:r>
      <w:r w:rsidR="003A5FC0" w:rsidRPr="00972B00">
        <w:rPr>
          <w:sz w:val="26"/>
          <w:szCs w:val="26"/>
        </w:rPr>
        <w:t xml:space="preserve">апрашивать в установленном порядке от </w:t>
      </w:r>
      <w:r w:rsidRPr="00972B00">
        <w:rPr>
          <w:sz w:val="26"/>
          <w:szCs w:val="26"/>
        </w:rPr>
        <w:t>структурных подразделений Администрации, руководителей муниципальных предприятий и учреждений</w:t>
      </w:r>
      <w:r w:rsidR="003A5FC0" w:rsidRPr="00972B00">
        <w:rPr>
          <w:sz w:val="26"/>
          <w:szCs w:val="26"/>
        </w:rPr>
        <w:t xml:space="preserve">, общественных объединений и организаций документы, информацию, справочные материалы по вопросам, входящим в компетенцию </w:t>
      </w:r>
      <w:r w:rsidRPr="00972B00">
        <w:rPr>
          <w:sz w:val="26"/>
          <w:szCs w:val="26"/>
        </w:rPr>
        <w:t>Р</w:t>
      </w:r>
      <w:r w:rsidR="003A5FC0" w:rsidRPr="00972B00">
        <w:rPr>
          <w:sz w:val="26"/>
          <w:szCs w:val="26"/>
        </w:rPr>
        <w:t>абочей группы</w:t>
      </w:r>
      <w:r w:rsidRPr="00972B00">
        <w:rPr>
          <w:sz w:val="26"/>
          <w:szCs w:val="26"/>
        </w:rPr>
        <w:t>;</w:t>
      </w:r>
    </w:p>
    <w:p w14:paraId="5744077E" w14:textId="77777777" w:rsidR="00176C2F" w:rsidRDefault="003F5F33" w:rsidP="000C7D3C">
      <w:pPr>
        <w:pStyle w:val="a5"/>
        <w:numPr>
          <w:ilvl w:val="0"/>
          <w:numId w:val="16"/>
        </w:numPr>
        <w:tabs>
          <w:tab w:val="left" w:pos="1134"/>
          <w:tab w:val="left" w:pos="1418"/>
        </w:tabs>
        <w:spacing w:line="276" w:lineRule="auto"/>
        <w:ind w:left="0" w:firstLine="851"/>
        <w:rPr>
          <w:sz w:val="26"/>
          <w:szCs w:val="26"/>
        </w:rPr>
      </w:pPr>
      <w:r w:rsidRPr="00176C2F">
        <w:rPr>
          <w:sz w:val="26"/>
          <w:szCs w:val="26"/>
        </w:rPr>
        <w:t>п</w:t>
      </w:r>
      <w:r w:rsidR="003A5FC0" w:rsidRPr="00176C2F">
        <w:rPr>
          <w:sz w:val="26"/>
          <w:szCs w:val="26"/>
        </w:rPr>
        <w:t xml:space="preserve">риглашать на заседание </w:t>
      </w:r>
      <w:r w:rsidR="00176C2F" w:rsidRPr="00176C2F">
        <w:rPr>
          <w:sz w:val="26"/>
          <w:szCs w:val="26"/>
        </w:rPr>
        <w:t>Р</w:t>
      </w:r>
      <w:r w:rsidR="003A5FC0" w:rsidRPr="00176C2F">
        <w:rPr>
          <w:sz w:val="26"/>
          <w:szCs w:val="26"/>
        </w:rPr>
        <w:t xml:space="preserve">абочей группы и заслушивать представителей </w:t>
      </w:r>
      <w:r w:rsidRPr="00176C2F">
        <w:rPr>
          <w:sz w:val="26"/>
          <w:szCs w:val="26"/>
        </w:rPr>
        <w:t>структурных подразделений Администрации, руководителей муниципальных предприятий и учреждений</w:t>
      </w:r>
      <w:r w:rsidR="003A5FC0" w:rsidRPr="00176C2F">
        <w:rPr>
          <w:sz w:val="26"/>
          <w:szCs w:val="26"/>
        </w:rPr>
        <w:t>, представителей организаций, принимающих участие в реализации инвестиционных, градостроительных (архитектурных) проектов, а также ходатайствующих по существу рассматриваемого вопроса</w:t>
      </w:r>
      <w:r w:rsidR="00176C2F" w:rsidRPr="00176C2F">
        <w:rPr>
          <w:sz w:val="26"/>
          <w:szCs w:val="26"/>
        </w:rPr>
        <w:t>;</w:t>
      </w:r>
    </w:p>
    <w:p w14:paraId="23B740DE" w14:textId="67E053CB" w:rsidR="003A5FC0" w:rsidRPr="00176C2F" w:rsidRDefault="00176C2F" w:rsidP="000C7D3C">
      <w:pPr>
        <w:pStyle w:val="a5"/>
        <w:numPr>
          <w:ilvl w:val="0"/>
          <w:numId w:val="16"/>
        </w:numPr>
        <w:tabs>
          <w:tab w:val="left" w:pos="1134"/>
          <w:tab w:val="left" w:pos="1418"/>
        </w:tabs>
        <w:spacing w:line="276" w:lineRule="auto"/>
        <w:ind w:left="0" w:firstLine="851"/>
        <w:rPr>
          <w:sz w:val="26"/>
          <w:szCs w:val="26"/>
        </w:rPr>
      </w:pPr>
      <w:r>
        <w:rPr>
          <w:sz w:val="26"/>
          <w:szCs w:val="26"/>
        </w:rPr>
        <w:t>п</w:t>
      </w:r>
      <w:r w:rsidR="003A5FC0" w:rsidRPr="00176C2F">
        <w:rPr>
          <w:sz w:val="26"/>
          <w:szCs w:val="26"/>
        </w:rPr>
        <w:t xml:space="preserve">о решению председателя </w:t>
      </w:r>
      <w:r w:rsidR="003F5F33" w:rsidRPr="00176C2F">
        <w:rPr>
          <w:sz w:val="26"/>
          <w:szCs w:val="26"/>
        </w:rPr>
        <w:t>Р</w:t>
      </w:r>
      <w:r w:rsidR="003A5FC0" w:rsidRPr="00176C2F">
        <w:rPr>
          <w:sz w:val="26"/>
          <w:szCs w:val="26"/>
        </w:rPr>
        <w:t xml:space="preserve">абочей группы для проработки планируемых к рассмотрению </w:t>
      </w:r>
      <w:r w:rsidR="003F5F33" w:rsidRPr="00176C2F">
        <w:rPr>
          <w:sz w:val="26"/>
          <w:szCs w:val="26"/>
        </w:rPr>
        <w:t>Р</w:t>
      </w:r>
      <w:r w:rsidR="003A5FC0" w:rsidRPr="00176C2F">
        <w:rPr>
          <w:sz w:val="26"/>
          <w:szCs w:val="26"/>
        </w:rPr>
        <w:t xml:space="preserve">абочей группой вопросов проводить согласительные совещания, в том числе с участием представителей инвесторов, застройщиков, иных организаций, органов местного самоуправления </w:t>
      </w:r>
      <w:r w:rsidR="003F5F33" w:rsidRPr="00176C2F">
        <w:rPr>
          <w:sz w:val="26"/>
          <w:szCs w:val="26"/>
        </w:rPr>
        <w:t>Лукояновского муниципального округа</w:t>
      </w:r>
      <w:r w:rsidR="003A5FC0" w:rsidRPr="00176C2F">
        <w:rPr>
          <w:sz w:val="26"/>
          <w:szCs w:val="26"/>
        </w:rPr>
        <w:t>.</w:t>
      </w:r>
    </w:p>
    <w:p w14:paraId="78182A53" w14:textId="77777777" w:rsidR="00176C2F" w:rsidRDefault="003F5F33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1</w:t>
      </w:r>
      <w:r w:rsidR="00176C2F">
        <w:rPr>
          <w:sz w:val="26"/>
          <w:szCs w:val="26"/>
        </w:rPr>
        <w:t>4</w:t>
      </w:r>
      <w:r w:rsidR="003A5FC0" w:rsidRPr="00972B00">
        <w:rPr>
          <w:sz w:val="26"/>
          <w:szCs w:val="26"/>
        </w:rPr>
        <w:t>. Члены рабочей группы вправе делегировать свои полномочия иным лицам.</w:t>
      </w:r>
    </w:p>
    <w:p w14:paraId="48404443" w14:textId="2A82D452" w:rsidR="003A5FC0" w:rsidRPr="00972B00" w:rsidRDefault="003A5FC0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 xml:space="preserve">В случае отсутствия члена </w:t>
      </w:r>
      <w:r w:rsidR="00055DF4" w:rsidRPr="00972B00">
        <w:rPr>
          <w:sz w:val="26"/>
          <w:szCs w:val="26"/>
        </w:rPr>
        <w:t>Р</w:t>
      </w:r>
      <w:r w:rsidRPr="00972B00">
        <w:rPr>
          <w:sz w:val="26"/>
          <w:szCs w:val="26"/>
        </w:rPr>
        <w:t>абочей группы на заседании, он вправе изложить свое мнение по рассматриваемым вопросам в письменном виде</w:t>
      </w:r>
      <w:r w:rsidR="00055DF4" w:rsidRPr="00972B00">
        <w:rPr>
          <w:sz w:val="26"/>
          <w:szCs w:val="26"/>
        </w:rPr>
        <w:t xml:space="preserve"> и до начала заседания направить в адрес Рабочей группы свои предложения и поправки, которые подлежат обязательному рассмотрению Рабочей группой и</w:t>
      </w:r>
      <w:r w:rsidRPr="00972B00">
        <w:rPr>
          <w:sz w:val="26"/>
          <w:szCs w:val="26"/>
        </w:rPr>
        <w:t xml:space="preserve"> приобщению к протоколу заседания.</w:t>
      </w:r>
    </w:p>
    <w:p w14:paraId="7060C492" w14:textId="60F52049" w:rsidR="007E4A40" w:rsidRPr="00972B00" w:rsidRDefault="003F5F33" w:rsidP="001C49EB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r w:rsidRPr="00972B00">
        <w:rPr>
          <w:sz w:val="26"/>
          <w:szCs w:val="26"/>
        </w:rPr>
        <w:t xml:space="preserve">В случае несогласия с общим решением член Рабочей группы вправе изложить свое мнение в письменном виде, которое приобщается к решению Рабочей группы. </w:t>
      </w:r>
    </w:p>
    <w:p w14:paraId="36E46B2F" w14:textId="77777777" w:rsidR="007E4A40" w:rsidRPr="00972B00" w:rsidRDefault="007E4A40">
      <w:pPr>
        <w:widowControl/>
        <w:autoSpaceDE/>
        <w:autoSpaceDN/>
        <w:rPr>
          <w:sz w:val="26"/>
          <w:szCs w:val="26"/>
        </w:rPr>
      </w:pPr>
      <w:r w:rsidRPr="00972B00">
        <w:rPr>
          <w:sz w:val="26"/>
          <w:szCs w:val="26"/>
        </w:rPr>
        <w:br w:type="page"/>
      </w:r>
    </w:p>
    <w:p w14:paraId="73F0BBAB" w14:textId="0E9814B4" w:rsidR="007E4A40" w:rsidRDefault="007E4A40" w:rsidP="007E4A40">
      <w:pPr>
        <w:spacing w:line="360" w:lineRule="auto"/>
        <w:ind w:left="5670" w:right="-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14:paraId="79D6A1A0" w14:textId="5BB7DBF6" w:rsidR="007E4A40" w:rsidRDefault="001101CC" w:rsidP="007E4A40">
      <w:pPr>
        <w:ind w:left="5670"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7E4A40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7E4A40">
        <w:rPr>
          <w:sz w:val="24"/>
          <w:szCs w:val="24"/>
        </w:rPr>
        <w:t xml:space="preserve"> администрации Лукояновского муниципального округа Нижегородской области</w:t>
      </w:r>
    </w:p>
    <w:p w14:paraId="334870A6" w14:textId="77777777" w:rsidR="00B95ED3" w:rsidRDefault="00B95ED3" w:rsidP="00B95ED3">
      <w:pPr>
        <w:ind w:left="5670" w:right="-1"/>
        <w:jc w:val="center"/>
        <w:rPr>
          <w:sz w:val="24"/>
          <w:szCs w:val="24"/>
        </w:rPr>
      </w:pPr>
      <w:r>
        <w:rPr>
          <w:sz w:val="24"/>
          <w:szCs w:val="24"/>
        </w:rPr>
        <w:t>от 26.11.2024 № 1331-п</w:t>
      </w:r>
    </w:p>
    <w:p w14:paraId="2FDDBC18" w14:textId="77777777" w:rsidR="007E4A40" w:rsidRDefault="007E4A40" w:rsidP="007E4A40">
      <w:pPr>
        <w:ind w:right="-1"/>
        <w:jc w:val="both"/>
        <w:rPr>
          <w:sz w:val="24"/>
          <w:szCs w:val="24"/>
        </w:rPr>
      </w:pPr>
    </w:p>
    <w:p w14:paraId="6885B6B0" w14:textId="5E2BBF06" w:rsidR="007E4A40" w:rsidRPr="00972B00" w:rsidRDefault="007E4A40" w:rsidP="007E4A40">
      <w:pPr>
        <w:widowControl/>
        <w:adjustRightInd w:val="0"/>
        <w:spacing w:before="360" w:after="200"/>
        <w:ind w:left="567" w:right="570"/>
        <w:jc w:val="center"/>
        <w:outlineLvl w:val="0"/>
        <w:rPr>
          <w:b/>
          <w:sz w:val="26"/>
          <w:szCs w:val="26"/>
          <w:lang w:eastAsia="ru-RU"/>
        </w:rPr>
      </w:pPr>
      <w:r w:rsidRPr="00972B00">
        <w:rPr>
          <w:b/>
          <w:sz w:val="26"/>
          <w:szCs w:val="26"/>
          <w:lang w:eastAsia="ru-RU"/>
        </w:rPr>
        <w:t xml:space="preserve">СОСТАВ </w:t>
      </w:r>
      <w:r w:rsidRPr="00972B00">
        <w:rPr>
          <w:b/>
          <w:sz w:val="26"/>
          <w:szCs w:val="26"/>
          <w:lang w:eastAsia="ru-RU"/>
        </w:rPr>
        <w:br/>
        <w:t>РАБОЧЕЙ ГРУППЫ ПО ГРАДОСТРОИТЕЛЬНОМУ ОБЛИКУ СУЩЕСТВУЮЩЕЙ ЗАСТРОЙКИ</w:t>
      </w:r>
      <w:r w:rsidRPr="00972B00">
        <w:rPr>
          <w:b/>
          <w:sz w:val="26"/>
          <w:szCs w:val="26"/>
          <w:lang w:eastAsia="ru-RU"/>
        </w:rPr>
        <w:br/>
        <w:t>ЛУКОЯНОВСКОГО МУНИЦИПАЛЬНОГО ОКРУГА</w:t>
      </w:r>
      <w:r w:rsidRPr="00972B00">
        <w:rPr>
          <w:b/>
          <w:sz w:val="26"/>
          <w:szCs w:val="26"/>
          <w:lang w:eastAsia="ru-RU"/>
        </w:rPr>
        <w:br/>
        <w:t>НИЖЕГОРОДСКОЙ ОБЛАСТИ (далее – Рабочая группа)</w:t>
      </w:r>
    </w:p>
    <w:p w14:paraId="67D319EB" w14:textId="77777777" w:rsidR="007E4A40" w:rsidRPr="00972B00" w:rsidRDefault="007E4A40" w:rsidP="007E4A40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</w:p>
    <w:p w14:paraId="47F6C51F" w14:textId="538A4773" w:rsidR="003F5F33" w:rsidRPr="00972B00" w:rsidRDefault="007E4A40" w:rsidP="00DA77FE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Голощапов Е.В.</w:t>
      </w:r>
      <w:r w:rsidR="00972B00">
        <w:rPr>
          <w:sz w:val="26"/>
          <w:szCs w:val="26"/>
        </w:rPr>
        <w:tab/>
      </w:r>
      <w:r w:rsidRPr="00972B00">
        <w:rPr>
          <w:sz w:val="26"/>
          <w:szCs w:val="26"/>
        </w:rPr>
        <w:t>–</w:t>
      </w:r>
      <w:r w:rsidR="00972B00">
        <w:rPr>
          <w:sz w:val="26"/>
          <w:szCs w:val="26"/>
        </w:rPr>
        <w:tab/>
      </w:r>
      <w:r w:rsidRPr="00972B00">
        <w:rPr>
          <w:sz w:val="26"/>
          <w:szCs w:val="26"/>
        </w:rPr>
        <w:t>заместитель главы администрации Лукояновского муниципального округа Нижегородской области, председатель Рабочей группы;</w:t>
      </w:r>
    </w:p>
    <w:p w14:paraId="4BB588B2" w14:textId="7B08984B" w:rsidR="007E4A40" w:rsidRPr="00972B00" w:rsidRDefault="007E4A40" w:rsidP="00DA77FE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Круглов А.А.</w:t>
      </w:r>
      <w:r w:rsidRPr="00972B00">
        <w:rPr>
          <w:sz w:val="26"/>
          <w:szCs w:val="26"/>
        </w:rPr>
        <w:tab/>
        <w:t>–</w:t>
      </w:r>
      <w:r w:rsidR="00972B00">
        <w:rPr>
          <w:sz w:val="26"/>
          <w:szCs w:val="26"/>
        </w:rPr>
        <w:tab/>
      </w:r>
      <w:r w:rsidRPr="00972B00">
        <w:rPr>
          <w:sz w:val="26"/>
          <w:szCs w:val="26"/>
        </w:rPr>
        <w:t>начальник отдела архитектуры и градостроительства администрации Лукояновского муниципального округа Нижегородской области, заместитель председателя Рабочей группы;</w:t>
      </w:r>
    </w:p>
    <w:p w14:paraId="01CF213F" w14:textId="70FAA37A" w:rsidR="007E4A40" w:rsidRPr="00972B00" w:rsidRDefault="007E4A40" w:rsidP="00DA77FE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Зайцева Г.А.</w:t>
      </w:r>
      <w:r w:rsidRPr="00972B00">
        <w:rPr>
          <w:sz w:val="26"/>
          <w:szCs w:val="26"/>
        </w:rPr>
        <w:tab/>
        <w:t>–</w:t>
      </w:r>
      <w:r w:rsidR="00972B00">
        <w:rPr>
          <w:sz w:val="26"/>
          <w:szCs w:val="26"/>
        </w:rPr>
        <w:tab/>
      </w:r>
      <w:r w:rsidRPr="00972B00">
        <w:rPr>
          <w:sz w:val="26"/>
          <w:szCs w:val="26"/>
        </w:rPr>
        <w:t>консультант сектора архитектуры и градостроительства отдела архитектуры и градостроительства администрации Лукояновского муниципального округа Нижегородской области, секретарь Рабочей группы;</w:t>
      </w:r>
    </w:p>
    <w:p w14:paraId="44AAF4E8" w14:textId="2945C88A" w:rsidR="007E4A40" w:rsidRPr="00972B00" w:rsidRDefault="007E4A40" w:rsidP="00DA77FE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члены Рабочей группы:</w:t>
      </w:r>
    </w:p>
    <w:p w14:paraId="239E270A" w14:textId="7528D2D0" w:rsidR="007E4A40" w:rsidRPr="00972B00" w:rsidRDefault="007E4A40" w:rsidP="00DA77FE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Поверин Н.А.</w:t>
      </w:r>
      <w:r w:rsidRPr="00972B00">
        <w:rPr>
          <w:sz w:val="26"/>
          <w:szCs w:val="26"/>
        </w:rPr>
        <w:tab/>
        <w:t>–</w:t>
      </w:r>
      <w:r w:rsidR="00972B00">
        <w:rPr>
          <w:sz w:val="26"/>
          <w:szCs w:val="26"/>
        </w:rPr>
        <w:tab/>
      </w:r>
      <w:r w:rsidRPr="00972B00">
        <w:rPr>
          <w:sz w:val="26"/>
          <w:szCs w:val="26"/>
        </w:rPr>
        <w:t xml:space="preserve">начальник </w:t>
      </w:r>
      <w:r w:rsidR="00972B00">
        <w:rPr>
          <w:sz w:val="26"/>
          <w:szCs w:val="26"/>
        </w:rPr>
        <w:t>у</w:t>
      </w:r>
      <w:r w:rsidRPr="00972B00">
        <w:rPr>
          <w:sz w:val="26"/>
          <w:szCs w:val="26"/>
        </w:rPr>
        <w:t>правления развития территорий администрации Лукояновского муниципального округа Нижегородской области;</w:t>
      </w:r>
    </w:p>
    <w:p w14:paraId="229DD0BD" w14:textId="5082CB11" w:rsidR="007E4A40" w:rsidRPr="00972B00" w:rsidRDefault="00972B00" w:rsidP="00DA77FE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Климов В.Ю.</w:t>
      </w:r>
      <w:r w:rsidR="007E4A40" w:rsidRPr="00972B00">
        <w:rPr>
          <w:sz w:val="26"/>
          <w:szCs w:val="26"/>
        </w:rPr>
        <w:tab/>
        <w:t>–</w:t>
      </w:r>
      <w:r>
        <w:rPr>
          <w:sz w:val="26"/>
          <w:szCs w:val="26"/>
        </w:rPr>
        <w:tab/>
      </w:r>
      <w:r w:rsidR="007E4A40" w:rsidRPr="00972B00">
        <w:rPr>
          <w:sz w:val="26"/>
          <w:szCs w:val="26"/>
        </w:rPr>
        <w:t xml:space="preserve">начальник отдела </w:t>
      </w:r>
      <w:r w:rsidRPr="00972B00">
        <w:rPr>
          <w:sz w:val="26"/>
          <w:szCs w:val="26"/>
        </w:rPr>
        <w:t>муниципально</w:t>
      </w:r>
      <w:r>
        <w:rPr>
          <w:sz w:val="26"/>
          <w:szCs w:val="26"/>
        </w:rPr>
        <w:t>го</w:t>
      </w:r>
      <w:r w:rsidRPr="00972B00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я</w:t>
      </w:r>
      <w:r w:rsidR="007E4A40" w:rsidRPr="00972B00">
        <w:rPr>
          <w:sz w:val="26"/>
          <w:szCs w:val="26"/>
        </w:rPr>
        <w:t xml:space="preserve"> администрации Лукояновского муниципального округа Нижегородской области;</w:t>
      </w:r>
    </w:p>
    <w:p w14:paraId="06C6F7A8" w14:textId="5988FC21" w:rsidR="00972B00" w:rsidRPr="00972B00" w:rsidRDefault="00DA77FE" w:rsidP="00DA77FE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>
        <w:rPr>
          <w:sz w:val="26"/>
          <w:szCs w:val="26"/>
        </w:rPr>
        <w:t>Макарова Г.Н.</w:t>
      </w:r>
      <w:r w:rsidR="00972B00" w:rsidRPr="00972B00">
        <w:rPr>
          <w:sz w:val="26"/>
          <w:szCs w:val="26"/>
        </w:rPr>
        <w:tab/>
        <w:t>–</w:t>
      </w:r>
      <w:r w:rsidR="00972B00">
        <w:rPr>
          <w:sz w:val="26"/>
          <w:szCs w:val="26"/>
        </w:rPr>
        <w:tab/>
      </w:r>
      <w:r w:rsidR="00972B00" w:rsidRPr="00972B00">
        <w:rPr>
          <w:sz w:val="26"/>
          <w:szCs w:val="26"/>
        </w:rPr>
        <w:t xml:space="preserve">начальник отдела </w:t>
      </w:r>
      <w:r>
        <w:rPr>
          <w:sz w:val="26"/>
          <w:szCs w:val="26"/>
        </w:rPr>
        <w:t>юридической работы</w:t>
      </w:r>
      <w:r w:rsidR="00972B00" w:rsidRPr="00972B00">
        <w:rPr>
          <w:sz w:val="26"/>
          <w:szCs w:val="26"/>
        </w:rPr>
        <w:t xml:space="preserve"> администрации Лукояновского муниципального округа Нижегородской области;</w:t>
      </w:r>
    </w:p>
    <w:p w14:paraId="7272392C" w14:textId="77777777" w:rsidR="00DA77FE" w:rsidRPr="00972B00" w:rsidRDefault="00DA77FE" w:rsidP="00DA77FE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Панин Д.В.</w:t>
      </w:r>
      <w:r w:rsidRPr="00972B00">
        <w:rPr>
          <w:sz w:val="26"/>
          <w:szCs w:val="26"/>
        </w:rPr>
        <w:tab/>
        <w:t>–</w:t>
      </w:r>
      <w:r>
        <w:rPr>
          <w:sz w:val="26"/>
          <w:szCs w:val="26"/>
        </w:rPr>
        <w:tab/>
      </w:r>
      <w:r w:rsidRPr="00972B00">
        <w:rPr>
          <w:sz w:val="26"/>
          <w:szCs w:val="26"/>
        </w:rPr>
        <w:t>начальник отдела по управлению муниципальным имуществом и земельными ресурсами администрации Лукояновского муниципального округа Нижегородской области;</w:t>
      </w:r>
    </w:p>
    <w:p w14:paraId="27AECAEA" w14:textId="07CA2503" w:rsidR="00972B00" w:rsidRPr="00972B00" w:rsidRDefault="00972B00" w:rsidP="00DA77FE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Селиверстов В.А.</w:t>
      </w:r>
      <w:r w:rsidRPr="00972B00">
        <w:rPr>
          <w:sz w:val="26"/>
          <w:szCs w:val="26"/>
        </w:rPr>
        <w:tab/>
        <w:t>–</w:t>
      </w:r>
      <w:r>
        <w:rPr>
          <w:sz w:val="26"/>
          <w:szCs w:val="26"/>
        </w:rPr>
        <w:tab/>
      </w:r>
      <w:r w:rsidRPr="00972B00">
        <w:rPr>
          <w:sz w:val="26"/>
          <w:szCs w:val="26"/>
        </w:rPr>
        <w:t>начальник сектора архитектуры и градостроительства отдела архитектуры и градостроительства администрации Лукояновского муниципального округа Нижегородской области</w:t>
      </w:r>
      <w:r w:rsidR="00DA77FE">
        <w:rPr>
          <w:sz w:val="26"/>
          <w:szCs w:val="26"/>
        </w:rPr>
        <w:t>;</w:t>
      </w:r>
    </w:p>
    <w:p w14:paraId="5F69E847" w14:textId="6F6435B7" w:rsidR="00972B00" w:rsidRPr="00972B00" w:rsidRDefault="00972B00" w:rsidP="00972B00">
      <w:pPr>
        <w:tabs>
          <w:tab w:val="left" w:pos="2410"/>
        </w:tabs>
        <w:spacing w:line="276" w:lineRule="auto"/>
        <w:ind w:left="2694" w:hanging="2694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Крапивин В.Н.</w:t>
      </w:r>
      <w:r w:rsidR="007E4A40" w:rsidRPr="00972B00">
        <w:rPr>
          <w:sz w:val="26"/>
          <w:szCs w:val="26"/>
        </w:rPr>
        <w:tab/>
        <w:t>–</w:t>
      </w:r>
      <w:r>
        <w:rPr>
          <w:sz w:val="26"/>
          <w:szCs w:val="26"/>
        </w:rPr>
        <w:tab/>
      </w:r>
      <w:r w:rsidR="00176C2F">
        <w:rPr>
          <w:sz w:val="26"/>
          <w:szCs w:val="26"/>
        </w:rPr>
        <w:t>главный специалист</w:t>
      </w:r>
      <w:r w:rsidR="007E4A40" w:rsidRPr="00972B00">
        <w:rPr>
          <w:sz w:val="26"/>
          <w:szCs w:val="26"/>
        </w:rPr>
        <w:t xml:space="preserve"> </w:t>
      </w:r>
      <w:r w:rsidRPr="00972B00">
        <w:rPr>
          <w:sz w:val="26"/>
          <w:szCs w:val="26"/>
        </w:rPr>
        <w:t>отдела муниципально</w:t>
      </w:r>
      <w:r w:rsidR="007711C9">
        <w:rPr>
          <w:sz w:val="26"/>
          <w:szCs w:val="26"/>
        </w:rPr>
        <w:t>го</w:t>
      </w:r>
      <w:r w:rsidRPr="00972B00">
        <w:rPr>
          <w:sz w:val="26"/>
          <w:szCs w:val="26"/>
        </w:rPr>
        <w:t xml:space="preserve"> контрол</w:t>
      </w:r>
      <w:r w:rsidR="007711C9">
        <w:rPr>
          <w:sz w:val="26"/>
          <w:szCs w:val="26"/>
        </w:rPr>
        <w:t>я</w:t>
      </w:r>
      <w:r w:rsidRPr="00972B00">
        <w:rPr>
          <w:sz w:val="26"/>
          <w:szCs w:val="26"/>
        </w:rPr>
        <w:t xml:space="preserve"> администрации Лукояновского муниципального округа Нижегородской области</w:t>
      </w:r>
      <w:r>
        <w:rPr>
          <w:sz w:val="26"/>
          <w:szCs w:val="26"/>
        </w:rPr>
        <w:t>.</w:t>
      </w:r>
    </w:p>
    <w:sectPr w:rsidR="00972B00" w:rsidRPr="00972B00" w:rsidSect="001101CC">
      <w:pgSz w:w="11910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1" w15:restartNumberingAfterBreak="0">
    <w:nsid w:val="11226992"/>
    <w:multiLevelType w:val="hybridMultilevel"/>
    <w:tmpl w:val="8228CD1C"/>
    <w:lvl w:ilvl="0" w:tplc="F8E89C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5" w15:restartNumberingAfterBreak="0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7" w15:restartNumberingAfterBreak="0">
    <w:nsid w:val="50B0277B"/>
    <w:multiLevelType w:val="hybridMultilevel"/>
    <w:tmpl w:val="B510D9C2"/>
    <w:lvl w:ilvl="0" w:tplc="5D003B80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9" w15:restartNumberingAfterBreak="0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0" w15:restartNumberingAfterBreak="0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1" w15:restartNumberingAfterBreak="0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12" w15:restartNumberingAfterBreak="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14" w15:restartNumberingAfterBreak="0">
    <w:nsid w:val="7CBA4D93"/>
    <w:multiLevelType w:val="hybridMultilevel"/>
    <w:tmpl w:val="A6C6AC20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9"/>
  </w:num>
  <w:num w:numId="5">
    <w:abstractNumId w:val="11"/>
  </w:num>
  <w:num w:numId="6">
    <w:abstractNumId w:val="10"/>
  </w:num>
  <w:num w:numId="7">
    <w:abstractNumId w:val="15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12"/>
  </w:num>
  <w:num w:numId="13">
    <w:abstractNumId w:val="3"/>
  </w:num>
  <w:num w:numId="14">
    <w:abstractNumId w:val="7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5C"/>
    <w:rsid w:val="00003169"/>
    <w:rsid w:val="00035F2E"/>
    <w:rsid w:val="00046149"/>
    <w:rsid w:val="00055DF4"/>
    <w:rsid w:val="00064430"/>
    <w:rsid w:val="00067B42"/>
    <w:rsid w:val="00072359"/>
    <w:rsid w:val="00074106"/>
    <w:rsid w:val="00075522"/>
    <w:rsid w:val="000B4600"/>
    <w:rsid w:val="000C3C81"/>
    <w:rsid w:val="000D4708"/>
    <w:rsid w:val="000D576D"/>
    <w:rsid w:val="000E5B9B"/>
    <w:rsid w:val="00101E6C"/>
    <w:rsid w:val="001101CC"/>
    <w:rsid w:val="00117952"/>
    <w:rsid w:val="00137D57"/>
    <w:rsid w:val="001529B2"/>
    <w:rsid w:val="00153ABD"/>
    <w:rsid w:val="00160629"/>
    <w:rsid w:val="00176C2F"/>
    <w:rsid w:val="001944C5"/>
    <w:rsid w:val="001B7FA4"/>
    <w:rsid w:val="001C49EB"/>
    <w:rsid w:val="00224917"/>
    <w:rsid w:val="002433D9"/>
    <w:rsid w:val="00253F55"/>
    <w:rsid w:val="00275153"/>
    <w:rsid w:val="002B0B59"/>
    <w:rsid w:val="002B3E8F"/>
    <w:rsid w:val="002E11A4"/>
    <w:rsid w:val="002F2D4C"/>
    <w:rsid w:val="002F44CD"/>
    <w:rsid w:val="00310A30"/>
    <w:rsid w:val="00323D46"/>
    <w:rsid w:val="0034652D"/>
    <w:rsid w:val="00385381"/>
    <w:rsid w:val="00391608"/>
    <w:rsid w:val="003A5FC0"/>
    <w:rsid w:val="003E493C"/>
    <w:rsid w:val="003F5F33"/>
    <w:rsid w:val="0040025C"/>
    <w:rsid w:val="00403582"/>
    <w:rsid w:val="0043468A"/>
    <w:rsid w:val="00443626"/>
    <w:rsid w:val="0045168E"/>
    <w:rsid w:val="004813E5"/>
    <w:rsid w:val="004822D2"/>
    <w:rsid w:val="00495476"/>
    <w:rsid w:val="004A75F4"/>
    <w:rsid w:val="004B610F"/>
    <w:rsid w:val="004D60CF"/>
    <w:rsid w:val="004E1B8A"/>
    <w:rsid w:val="004E23E6"/>
    <w:rsid w:val="00503FF4"/>
    <w:rsid w:val="00505CFE"/>
    <w:rsid w:val="00511367"/>
    <w:rsid w:val="00514F7F"/>
    <w:rsid w:val="00521771"/>
    <w:rsid w:val="005B4BE3"/>
    <w:rsid w:val="005D2EF4"/>
    <w:rsid w:val="005E22F5"/>
    <w:rsid w:val="006024B4"/>
    <w:rsid w:val="00603AE3"/>
    <w:rsid w:val="00604A47"/>
    <w:rsid w:val="00612771"/>
    <w:rsid w:val="006221AB"/>
    <w:rsid w:val="00677233"/>
    <w:rsid w:val="00677B97"/>
    <w:rsid w:val="006879EC"/>
    <w:rsid w:val="006F19F2"/>
    <w:rsid w:val="00703A29"/>
    <w:rsid w:val="007142F4"/>
    <w:rsid w:val="00716B26"/>
    <w:rsid w:val="007711C9"/>
    <w:rsid w:val="00773455"/>
    <w:rsid w:val="007A2621"/>
    <w:rsid w:val="007A2F5F"/>
    <w:rsid w:val="007C7AA7"/>
    <w:rsid w:val="007E4A40"/>
    <w:rsid w:val="007E60C3"/>
    <w:rsid w:val="00826D06"/>
    <w:rsid w:val="0083328C"/>
    <w:rsid w:val="008444B2"/>
    <w:rsid w:val="00855E4F"/>
    <w:rsid w:val="008574A9"/>
    <w:rsid w:val="00884897"/>
    <w:rsid w:val="008865B2"/>
    <w:rsid w:val="008B0EF7"/>
    <w:rsid w:val="008D329A"/>
    <w:rsid w:val="008D51D8"/>
    <w:rsid w:val="008F18D0"/>
    <w:rsid w:val="008F41D3"/>
    <w:rsid w:val="008F41E0"/>
    <w:rsid w:val="00911354"/>
    <w:rsid w:val="00922F50"/>
    <w:rsid w:val="009478B3"/>
    <w:rsid w:val="00972B00"/>
    <w:rsid w:val="00993C2F"/>
    <w:rsid w:val="00994F1D"/>
    <w:rsid w:val="009961F6"/>
    <w:rsid w:val="009A4613"/>
    <w:rsid w:val="009A6343"/>
    <w:rsid w:val="009B06E6"/>
    <w:rsid w:val="009C5FB1"/>
    <w:rsid w:val="00A312EC"/>
    <w:rsid w:val="00A4352A"/>
    <w:rsid w:val="00A521A6"/>
    <w:rsid w:val="00A6278F"/>
    <w:rsid w:val="00A71EA0"/>
    <w:rsid w:val="00AC1A61"/>
    <w:rsid w:val="00AF360D"/>
    <w:rsid w:val="00B36D7B"/>
    <w:rsid w:val="00B5497D"/>
    <w:rsid w:val="00B8510C"/>
    <w:rsid w:val="00B95ED3"/>
    <w:rsid w:val="00BC103E"/>
    <w:rsid w:val="00BD0A03"/>
    <w:rsid w:val="00BF1EA9"/>
    <w:rsid w:val="00C034FC"/>
    <w:rsid w:val="00C40250"/>
    <w:rsid w:val="00C866E9"/>
    <w:rsid w:val="00CC6717"/>
    <w:rsid w:val="00CE5B93"/>
    <w:rsid w:val="00CF71CB"/>
    <w:rsid w:val="00D3377D"/>
    <w:rsid w:val="00D401DE"/>
    <w:rsid w:val="00D5598F"/>
    <w:rsid w:val="00D627E0"/>
    <w:rsid w:val="00D760B6"/>
    <w:rsid w:val="00D7699F"/>
    <w:rsid w:val="00D80087"/>
    <w:rsid w:val="00D80617"/>
    <w:rsid w:val="00DA15E5"/>
    <w:rsid w:val="00DA77FE"/>
    <w:rsid w:val="00DB5E05"/>
    <w:rsid w:val="00DD167D"/>
    <w:rsid w:val="00DD4201"/>
    <w:rsid w:val="00DD6F0D"/>
    <w:rsid w:val="00DE2E63"/>
    <w:rsid w:val="00DE4C0B"/>
    <w:rsid w:val="00DE4FA0"/>
    <w:rsid w:val="00DF19AC"/>
    <w:rsid w:val="00E04D7F"/>
    <w:rsid w:val="00E303BB"/>
    <w:rsid w:val="00E32985"/>
    <w:rsid w:val="00EA0827"/>
    <w:rsid w:val="00EA4BB4"/>
    <w:rsid w:val="00EB323C"/>
    <w:rsid w:val="00F014BF"/>
    <w:rsid w:val="00F06C49"/>
    <w:rsid w:val="00F34B2E"/>
    <w:rsid w:val="00F424D5"/>
    <w:rsid w:val="00F438CA"/>
    <w:rsid w:val="00F76C16"/>
    <w:rsid w:val="00FB5710"/>
    <w:rsid w:val="00FC0305"/>
    <w:rsid w:val="00FC1C4F"/>
    <w:rsid w:val="00FD6DD3"/>
    <w:rsid w:val="00FE5199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89674"/>
  <w14:defaultImageDpi w14:val="0"/>
  <w15:docId w15:val="{10D58BA9-E748-48C9-9737-3A8D24B8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character" w:styleId="ab">
    <w:name w:val="annotation reference"/>
    <w:basedOn w:val="a0"/>
    <w:uiPriority w:val="99"/>
    <w:semiHidden/>
    <w:unhideWhenUsed/>
    <w:rsid w:val="007A2F5F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A2F5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7A2F5F"/>
    <w:rPr>
      <w:rFonts w:ascii="Times New Roman" w:hAnsi="Times New Roman" w:cs="Times New Roman"/>
      <w:lang w:val="x-none"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2F5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7A2F5F"/>
    <w:rPr>
      <w:rFonts w:ascii="Times New Roman" w:hAnsi="Times New Roman" w:cs="Times New Roman"/>
      <w:b/>
      <w:bCs/>
      <w:lang w:val="x-none" w:eastAsia="en-US"/>
    </w:rPr>
  </w:style>
  <w:style w:type="paragraph" w:styleId="af0">
    <w:name w:val="Normal (Web)"/>
    <w:basedOn w:val="a"/>
    <w:uiPriority w:val="99"/>
    <w:semiHidden/>
    <w:unhideWhenUsed/>
    <w:rsid w:val="008D51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DD420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E3298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3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1092</Words>
  <Characters>8731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Пользователь Windows</cp:lastModifiedBy>
  <cp:revision>3</cp:revision>
  <cp:lastPrinted>2024-11-26T13:09:00Z</cp:lastPrinted>
  <dcterms:created xsi:type="dcterms:W3CDTF">2024-11-26T13:11:00Z</dcterms:created>
  <dcterms:modified xsi:type="dcterms:W3CDTF">2024-11-26T13:51:00Z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2023-06-09T21:00:00Z</vt:filetime>
  </property>
</Properties>
</file>